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D99" w:rsidRPr="005F5AE8" w:rsidRDefault="007E235E" w:rsidP="007E235E">
      <w:pPr>
        <w:spacing w:after="0" w:line="240" w:lineRule="auto"/>
        <w:rPr>
          <w:rFonts w:ascii="Arial" w:hAnsi="Arial" w:cs="Arial"/>
          <w:b/>
          <w:sz w:val="24"/>
          <w:szCs w:val="24"/>
        </w:rPr>
      </w:pPr>
      <w:r w:rsidRPr="005F5AE8">
        <w:rPr>
          <w:rFonts w:ascii="Arial" w:hAnsi="Arial" w:cs="Arial"/>
          <w:b/>
          <w:sz w:val="24"/>
          <w:szCs w:val="24"/>
        </w:rPr>
        <w:t>National Fraud Initiative</w:t>
      </w:r>
    </w:p>
    <w:p w:rsidR="007E235E" w:rsidRPr="005F5AE8" w:rsidRDefault="007E235E" w:rsidP="007E235E">
      <w:pPr>
        <w:spacing w:after="0" w:line="240" w:lineRule="auto"/>
        <w:rPr>
          <w:rFonts w:ascii="Arial" w:hAnsi="Arial" w:cs="Arial"/>
          <w:b/>
          <w:sz w:val="24"/>
          <w:szCs w:val="24"/>
        </w:rPr>
      </w:pPr>
    </w:p>
    <w:p w:rsidR="007E235E" w:rsidRPr="005F5AE8" w:rsidRDefault="007E235E" w:rsidP="007E235E">
      <w:pPr>
        <w:spacing w:after="0" w:line="240" w:lineRule="auto"/>
        <w:rPr>
          <w:rFonts w:ascii="Arial" w:hAnsi="Arial" w:cs="Arial"/>
          <w:b/>
          <w:sz w:val="24"/>
          <w:szCs w:val="24"/>
        </w:rPr>
      </w:pPr>
      <w:r w:rsidRPr="005F5AE8">
        <w:rPr>
          <w:rFonts w:ascii="Arial" w:hAnsi="Arial" w:cs="Arial"/>
          <w:b/>
          <w:sz w:val="24"/>
          <w:szCs w:val="24"/>
        </w:rPr>
        <w:t>Privacy Notice to all PHA Employees</w:t>
      </w:r>
      <w:r w:rsidR="00A70051">
        <w:rPr>
          <w:rFonts w:ascii="Arial" w:hAnsi="Arial" w:cs="Arial"/>
          <w:b/>
          <w:sz w:val="24"/>
          <w:szCs w:val="24"/>
        </w:rPr>
        <w:t xml:space="preserve"> and Traders</w:t>
      </w:r>
      <w:r w:rsidRPr="005F5AE8">
        <w:rPr>
          <w:rFonts w:ascii="Arial" w:hAnsi="Arial" w:cs="Arial"/>
          <w:b/>
          <w:sz w:val="24"/>
          <w:szCs w:val="24"/>
        </w:rPr>
        <w:t xml:space="preserve"> (September 2018)</w:t>
      </w:r>
    </w:p>
    <w:p w:rsidR="007E235E" w:rsidRDefault="007E235E" w:rsidP="007E235E">
      <w:pPr>
        <w:spacing w:after="0" w:line="240" w:lineRule="auto"/>
        <w:rPr>
          <w:rFonts w:ascii="Arial" w:hAnsi="Arial" w:cs="Arial"/>
          <w:sz w:val="24"/>
          <w:szCs w:val="24"/>
        </w:rPr>
      </w:pPr>
    </w:p>
    <w:p w:rsidR="007E235E" w:rsidRDefault="007E235E" w:rsidP="007E235E">
      <w:pPr>
        <w:spacing w:after="0" w:line="240" w:lineRule="auto"/>
        <w:rPr>
          <w:rFonts w:ascii="Arial" w:hAnsi="Arial" w:cs="Arial"/>
          <w:sz w:val="24"/>
          <w:szCs w:val="24"/>
        </w:rPr>
      </w:pPr>
      <w:r>
        <w:rPr>
          <w:rFonts w:ascii="Arial" w:hAnsi="Arial" w:cs="Arial"/>
          <w:sz w:val="24"/>
          <w:szCs w:val="24"/>
        </w:rPr>
        <w:t>The PHA is required by law to protect the public funds it administers.  It may share information provided to it with other bodies responsible for auditing or administering public funds, in order to prevent and detect fraud.</w:t>
      </w:r>
    </w:p>
    <w:p w:rsidR="007E235E" w:rsidRDefault="007E235E" w:rsidP="007E235E">
      <w:pPr>
        <w:spacing w:after="0" w:line="240" w:lineRule="auto"/>
        <w:rPr>
          <w:rFonts w:ascii="Arial" w:hAnsi="Arial" w:cs="Arial"/>
          <w:sz w:val="24"/>
          <w:szCs w:val="24"/>
        </w:rPr>
      </w:pPr>
    </w:p>
    <w:p w:rsidR="007E235E" w:rsidRDefault="007E235E" w:rsidP="007E235E">
      <w:pPr>
        <w:spacing w:after="0" w:line="240" w:lineRule="auto"/>
        <w:rPr>
          <w:rFonts w:ascii="Arial" w:hAnsi="Arial" w:cs="Arial"/>
          <w:sz w:val="24"/>
          <w:szCs w:val="24"/>
        </w:rPr>
      </w:pPr>
      <w:r>
        <w:rPr>
          <w:rFonts w:ascii="Arial" w:hAnsi="Arial" w:cs="Arial"/>
          <w:sz w:val="24"/>
          <w:szCs w:val="24"/>
        </w:rPr>
        <w:t xml:space="preserve">This notice sets out how personal data that is submitted to the </w:t>
      </w:r>
      <w:r w:rsidR="0089503C">
        <w:rPr>
          <w:rFonts w:ascii="Arial" w:hAnsi="Arial" w:cs="Arial"/>
          <w:sz w:val="24"/>
          <w:szCs w:val="24"/>
        </w:rPr>
        <w:t>C</w:t>
      </w:r>
      <w:r>
        <w:rPr>
          <w:rFonts w:ascii="Arial" w:hAnsi="Arial" w:cs="Arial"/>
          <w:sz w:val="24"/>
          <w:szCs w:val="24"/>
        </w:rPr>
        <w:t>omptroller and Auditor General (C&amp;AG) for the purpose of the National Fraud Initiative (N</w:t>
      </w:r>
      <w:r w:rsidR="0089503C">
        <w:rPr>
          <w:rFonts w:ascii="Arial" w:hAnsi="Arial" w:cs="Arial"/>
          <w:sz w:val="24"/>
          <w:szCs w:val="24"/>
        </w:rPr>
        <w:t>FI</w:t>
      </w:r>
      <w:r>
        <w:rPr>
          <w:rFonts w:ascii="Arial" w:hAnsi="Arial" w:cs="Arial"/>
          <w:sz w:val="24"/>
          <w:szCs w:val="24"/>
        </w:rPr>
        <w:t>) in Northern Ireland will be used.</w:t>
      </w:r>
    </w:p>
    <w:p w:rsidR="007E235E" w:rsidRDefault="007E235E" w:rsidP="007E235E">
      <w:pPr>
        <w:spacing w:after="0" w:line="240" w:lineRule="auto"/>
        <w:rPr>
          <w:rFonts w:ascii="Arial" w:hAnsi="Arial" w:cs="Arial"/>
          <w:sz w:val="24"/>
          <w:szCs w:val="24"/>
        </w:rPr>
      </w:pPr>
    </w:p>
    <w:p w:rsidR="007E235E" w:rsidRPr="005F5AE8" w:rsidRDefault="007E235E" w:rsidP="007E235E">
      <w:pPr>
        <w:spacing w:after="0" w:line="240" w:lineRule="auto"/>
        <w:rPr>
          <w:rFonts w:ascii="Arial" w:hAnsi="Arial" w:cs="Arial"/>
          <w:sz w:val="24"/>
          <w:szCs w:val="24"/>
          <w:u w:val="single"/>
        </w:rPr>
      </w:pPr>
      <w:r w:rsidRPr="005F5AE8">
        <w:rPr>
          <w:rFonts w:ascii="Arial" w:hAnsi="Arial" w:cs="Arial"/>
          <w:sz w:val="24"/>
          <w:szCs w:val="24"/>
          <w:u w:val="single"/>
        </w:rPr>
        <w:t>Introduction</w:t>
      </w:r>
    </w:p>
    <w:p w:rsidR="007E235E" w:rsidRDefault="007E235E" w:rsidP="007E235E">
      <w:pPr>
        <w:spacing w:after="0" w:line="240" w:lineRule="auto"/>
        <w:rPr>
          <w:rFonts w:ascii="Arial" w:hAnsi="Arial" w:cs="Arial"/>
          <w:sz w:val="24"/>
          <w:szCs w:val="24"/>
        </w:rPr>
      </w:pPr>
    </w:p>
    <w:p w:rsidR="007E235E" w:rsidRDefault="007E235E" w:rsidP="007E235E">
      <w:pPr>
        <w:spacing w:after="0" w:line="240" w:lineRule="auto"/>
        <w:rPr>
          <w:rFonts w:ascii="Arial" w:hAnsi="Arial" w:cs="Arial"/>
          <w:sz w:val="24"/>
          <w:szCs w:val="24"/>
        </w:rPr>
      </w:pPr>
      <w:r>
        <w:rPr>
          <w:rFonts w:ascii="Arial" w:hAnsi="Arial" w:cs="Arial"/>
          <w:sz w:val="24"/>
          <w:szCs w:val="24"/>
        </w:rPr>
        <w:t>The C&amp;AG conducts data matching exercises to assist in the prevention and detection of fraud.</w:t>
      </w:r>
    </w:p>
    <w:p w:rsidR="007E235E" w:rsidRDefault="007E235E" w:rsidP="007E235E">
      <w:pPr>
        <w:spacing w:after="0" w:line="240" w:lineRule="auto"/>
        <w:rPr>
          <w:rFonts w:ascii="Arial" w:hAnsi="Arial" w:cs="Arial"/>
          <w:sz w:val="24"/>
          <w:szCs w:val="24"/>
        </w:rPr>
      </w:pPr>
    </w:p>
    <w:p w:rsidR="007E235E" w:rsidRDefault="007E235E" w:rsidP="007E235E">
      <w:pPr>
        <w:spacing w:after="0" w:line="240" w:lineRule="auto"/>
        <w:rPr>
          <w:rFonts w:ascii="Arial" w:hAnsi="Arial" w:cs="Arial"/>
          <w:sz w:val="24"/>
          <w:szCs w:val="24"/>
        </w:rPr>
      </w:pPr>
      <w:r>
        <w:rPr>
          <w:rFonts w:ascii="Arial" w:hAnsi="Arial" w:cs="Arial"/>
          <w:sz w:val="24"/>
          <w:szCs w:val="24"/>
        </w:rPr>
        <w:t>Data matching involves comparing sets of data, such as the payroll or benefits records of a body, against other records held by the same or another body, to see how far they match.  The data is usually personal information.  The data matching allows potentially fraudulent claims and payments to be identified.  Where a match is found, it may indicate that there is an inconsistency that requires further investigation.  No assumption can be made as to whether there is fraud, error or other explanation until an investigation is carried out.</w:t>
      </w:r>
    </w:p>
    <w:p w:rsidR="007E235E" w:rsidRDefault="007E235E" w:rsidP="007E235E">
      <w:pPr>
        <w:spacing w:after="0" w:line="240" w:lineRule="auto"/>
        <w:rPr>
          <w:rFonts w:ascii="Arial" w:hAnsi="Arial" w:cs="Arial"/>
          <w:sz w:val="24"/>
          <w:szCs w:val="24"/>
        </w:rPr>
      </w:pPr>
    </w:p>
    <w:p w:rsidR="007E235E" w:rsidRPr="005F5AE8" w:rsidRDefault="007E235E" w:rsidP="007E235E">
      <w:pPr>
        <w:spacing w:after="0" w:line="240" w:lineRule="auto"/>
        <w:rPr>
          <w:rFonts w:ascii="Arial" w:hAnsi="Arial" w:cs="Arial"/>
          <w:sz w:val="24"/>
          <w:szCs w:val="24"/>
          <w:u w:val="single"/>
        </w:rPr>
      </w:pPr>
      <w:r w:rsidRPr="005F5AE8">
        <w:rPr>
          <w:rFonts w:ascii="Arial" w:hAnsi="Arial" w:cs="Arial"/>
          <w:sz w:val="24"/>
          <w:szCs w:val="24"/>
          <w:u w:val="single"/>
        </w:rPr>
        <w:t xml:space="preserve">Legal </w:t>
      </w:r>
      <w:r w:rsidR="005F5AE8" w:rsidRPr="005F5AE8">
        <w:rPr>
          <w:rFonts w:ascii="Arial" w:hAnsi="Arial" w:cs="Arial"/>
          <w:sz w:val="24"/>
          <w:szCs w:val="24"/>
          <w:u w:val="single"/>
        </w:rPr>
        <w:t>b</w:t>
      </w:r>
      <w:r w:rsidRPr="005F5AE8">
        <w:rPr>
          <w:rFonts w:ascii="Arial" w:hAnsi="Arial" w:cs="Arial"/>
          <w:sz w:val="24"/>
          <w:szCs w:val="24"/>
          <w:u w:val="single"/>
        </w:rPr>
        <w:t>asis</w:t>
      </w:r>
    </w:p>
    <w:p w:rsidR="007E235E" w:rsidRDefault="007E235E" w:rsidP="007E235E">
      <w:pPr>
        <w:spacing w:after="0" w:line="240" w:lineRule="auto"/>
        <w:rPr>
          <w:rFonts w:ascii="Arial" w:hAnsi="Arial" w:cs="Arial"/>
          <w:sz w:val="24"/>
          <w:szCs w:val="24"/>
        </w:rPr>
      </w:pPr>
    </w:p>
    <w:p w:rsidR="007E235E" w:rsidRDefault="007E235E" w:rsidP="007E235E">
      <w:pPr>
        <w:spacing w:after="0" w:line="240" w:lineRule="auto"/>
        <w:rPr>
          <w:rFonts w:ascii="Arial" w:hAnsi="Arial" w:cs="Arial"/>
          <w:sz w:val="24"/>
          <w:szCs w:val="24"/>
        </w:rPr>
      </w:pPr>
      <w:r>
        <w:rPr>
          <w:rFonts w:ascii="Arial" w:hAnsi="Arial" w:cs="Arial"/>
          <w:sz w:val="24"/>
          <w:szCs w:val="24"/>
        </w:rPr>
        <w:t xml:space="preserve">The processing of data by the C&amp;AG (in practice the processing is undertaken by the Cabinet Office on the C&amp;AG’s behalf) in a data matching exercise is carried out with statutory authority under his powers in Articles 4A to 4G of the Audit and Accountability (Northern Ireland) Order 2003.  </w:t>
      </w:r>
    </w:p>
    <w:p w:rsidR="00F8310A" w:rsidRDefault="00F8310A" w:rsidP="007E235E">
      <w:pPr>
        <w:spacing w:after="0" w:line="240" w:lineRule="auto"/>
        <w:rPr>
          <w:rFonts w:ascii="Arial" w:hAnsi="Arial" w:cs="Arial"/>
          <w:sz w:val="24"/>
          <w:szCs w:val="24"/>
        </w:rPr>
      </w:pPr>
    </w:p>
    <w:p w:rsidR="00F8310A" w:rsidRDefault="00F8310A" w:rsidP="007E235E">
      <w:pPr>
        <w:spacing w:after="0" w:line="240" w:lineRule="auto"/>
        <w:rPr>
          <w:rFonts w:ascii="Arial" w:hAnsi="Arial" w:cs="Arial"/>
          <w:sz w:val="24"/>
          <w:szCs w:val="24"/>
        </w:rPr>
      </w:pPr>
      <w:r>
        <w:rPr>
          <w:rFonts w:ascii="Arial" w:hAnsi="Arial" w:cs="Arial"/>
          <w:sz w:val="24"/>
          <w:szCs w:val="24"/>
        </w:rPr>
        <w:t>The PHA is required to provide data and participate in the data matching exercise.</w:t>
      </w:r>
    </w:p>
    <w:p w:rsidR="00F8310A" w:rsidRDefault="00F8310A" w:rsidP="007E235E">
      <w:pPr>
        <w:spacing w:after="0" w:line="240" w:lineRule="auto"/>
        <w:rPr>
          <w:rFonts w:ascii="Arial" w:hAnsi="Arial" w:cs="Arial"/>
          <w:sz w:val="24"/>
          <w:szCs w:val="24"/>
        </w:rPr>
      </w:pPr>
    </w:p>
    <w:p w:rsidR="00F8310A" w:rsidRDefault="00F8310A" w:rsidP="007E235E">
      <w:pPr>
        <w:spacing w:after="0" w:line="240" w:lineRule="auto"/>
        <w:rPr>
          <w:rFonts w:ascii="Arial" w:hAnsi="Arial" w:cs="Arial"/>
          <w:sz w:val="24"/>
          <w:szCs w:val="24"/>
        </w:rPr>
      </w:pPr>
      <w:r>
        <w:rPr>
          <w:rFonts w:ascii="Arial" w:hAnsi="Arial" w:cs="Arial"/>
          <w:sz w:val="24"/>
          <w:szCs w:val="24"/>
        </w:rPr>
        <w:t xml:space="preserve">Under the General Data Protection </w:t>
      </w:r>
      <w:r w:rsidR="008B0FEB">
        <w:rPr>
          <w:rFonts w:ascii="Arial" w:hAnsi="Arial" w:cs="Arial"/>
          <w:sz w:val="24"/>
          <w:szCs w:val="24"/>
        </w:rPr>
        <w:t>Regulations (GDPR) (article 6, 1 (c)</w:t>
      </w:r>
      <w:r>
        <w:rPr>
          <w:rFonts w:ascii="Arial" w:hAnsi="Arial" w:cs="Arial"/>
          <w:sz w:val="24"/>
          <w:szCs w:val="24"/>
        </w:rPr>
        <w:t xml:space="preserve">) and the Data Protection Act 2018 (section 8), the legal basis for processing personal data under the NFI is that it is necessary for </w:t>
      </w:r>
      <w:r w:rsidR="008B0FEB">
        <w:rPr>
          <w:rFonts w:ascii="Arial" w:hAnsi="Arial" w:cs="Arial"/>
          <w:sz w:val="24"/>
          <w:szCs w:val="24"/>
        </w:rPr>
        <w:t>compliance with a legal obligation to which the controller is subject</w:t>
      </w:r>
      <w:r>
        <w:rPr>
          <w:rFonts w:ascii="Arial" w:hAnsi="Arial" w:cs="Arial"/>
          <w:sz w:val="24"/>
          <w:szCs w:val="24"/>
        </w:rPr>
        <w:t>.  It does not require the consent of the individuals concerned under the Data Protection Act 2018 or GDPR.</w:t>
      </w:r>
    </w:p>
    <w:p w:rsidR="00F8310A" w:rsidRDefault="00F8310A" w:rsidP="007E235E">
      <w:pPr>
        <w:spacing w:after="0" w:line="240" w:lineRule="auto"/>
        <w:rPr>
          <w:rFonts w:ascii="Arial" w:hAnsi="Arial" w:cs="Arial"/>
          <w:sz w:val="24"/>
          <w:szCs w:val="24"/>
        </w:rPr>
      </w:pPr>
    </w:p>
    <w:p w:rsidR="00F8310A" w:rsidRPr="005F5AE8" w:rsidRDefault="00F8310A" w:rsidP="007E235E">
      <w:pPr>
        <w:spacing w:after="0" w:line="240" w:lineRule="auto"/>
        <w:rPr>
          <w:rFonts w:ascii="Arial" w:hAnsi="Arial" w:cs="Arial"/>
          <w:sz w:val="24"/>
          <w:szCs w:val="24"/>
          <w:u w:val="single"/>
        </w:rPr>
      </w:pPr>
      <w:r w:rsidRPr="005F5AE8">
        <w:rPr>
          <w:rFonts w:ascii="Arial" w:hAnsi="Arial" w:cs="Arial"/>
          <w:sz w:val="24"/>
          <w:szCs w:val="24"/>
          <w:u w:val="single"/>
        </w:rPr>
        <w:t>The data that is matched</w:t>
      </w:r>
      <w:r w:rsidR="005F5AE8" w:rsidRPr="005F5AE8">
        <w:rPr>
          <w:rFonts w:ascii="Arial" w:hAnsi="Arial" w:cs="Arial"/>
          <w:sz w:val="24"/>
          <w:szCs w:val="24"/>
          <w:u w:val="single"/>
        </w:rPr>
        <w:t xml:space="preserve"> and the reason for matching it</w:t>
      </w:r>
    </w:p>
    <w:p w:rsidR="00F8310A" w:rsidRDefault="00F8310A" w:rsidP="007E235E">
      <w:pPr>
        <w:spacing w:after="0" w:line="240" w:lineRule="auto"/>
        <w:rPr>
          <w:rFonts w:ascii="Arial" w:hAnsi="Arial" w:cs="Arial"/>
          <w:sz w:val="24"/>
          <w:szCs w:val="24"/>
        </w:rPr>
      </w:pPr>
    </w:p>
    <w:p w:rsidR="00F8310A" w:rsidRDefault="00F8310A" w:rsidP="007E235E">
      <w:pPr>
        <w:spacing w:after="0" w:line="240" w:lineRule="auto"/>
        <w:rPr>
          <w:rFonts w:ascii="Arial" w:hAnsi="Arial" w:cs="Arial"/>
          <w:sz w:val="24"/>
          <w:szCs w:val="24"/>
        </w:rPr>
      </w:pPr>
      <w:r>
        <w:rPr>
          <w:rFonts w:ascii="Arial" w:hAnsi="Arial" w:cs="Arial"/>
          <w:sz w:val="24"/>
          <w:szCs w:val="24"/>
        </w:rPr>
        <w:t xml:space="preserve">Details of the data that is matched </w:t>
      </w:r>
      <w:r w:rsidR="0089503C">
        <w:rPr>
          <w:rFonts w:ascii="Arial" w:hAnsi="Arial" w:cs="Arial"/>
          <w:sz w:val="24"/>
          <w:szCs w:val="24"/>
        </w:rPr>
        <w:t>are</w:t>
      </w:r>
      <w:r>
        <w:rPr>
          <w:rFonts w:ascii="Arial" w:hAnsi="Arial" w:cs="Arial"/>
          <w:sz w:val="24"/>
          <w:szCs w:val="24"/>
        </w:rPr>
        <w:t xml:space="preserve"> available on the Northern Ireland Audit Office (NIAO) website at:</w:t>
      </w:r>
    </w:p>
    <w:p w:rsidR="00F8310A" w:rsidRDefault="00E636C8" w:rsidP="007E235E">
      <w:pPr>
        <w:spacing w:after="0" w:line="240" w:lineRule="auto"/>
        <w:rPr>
          <w:rFonts w:ascii="Arial" w:hAnsi="Arial" w:cs="Arial"/>
          <w:sz w:val="24"/>
          <w:szCs w:val="24"/>
        </w:rPr>
      </w:pPr>
      <w:hyperlink r:id="rId7" w:history="1">
        <w:r w:rsidR="005F5AE8" w:rsidRPr="00800A0D">
          <w:rPr>
            <w:rStyle w:val="Hyperlink"/>
            <w:rFonts w:ascii="Arial" w:hAnsi="Arial" w:cs="Arial"/>
            <w:sz w:val="24"/>
            <w:szCs w:val="24"/>
          </w:rPr>
          <w:t>https://www.niauditoffice.gov.uk/national-fraud-initative</w:t>
        </w:r>
      </w:hyperlink>
    </w:p>
    <w:p w:rsidR="005F5AE8" w:rsidRDefault="005F5AE8" w:rsidP="007E235E">
      <w:pPr>
        <w:spacing w:after="0" w:line="240" w:lineRule="auto"/>
        <w:rPr>
          <w:rFonts w:ascii="Arial" w:hAnsi="Arial" w:cs="Arial"/>
          <w:sz w:val="24"/>
          <w:szCs w:val="24"/>
        </w:rPr>
      </w:pPr>
    </w:p>
    <w:p w:rsidR="005F5AE8" w:rsidRDefault="005F5AE8" w:rsidP="007E235E">
      <w:pPr>
        <w:spacing w:after="0" w:line="240" w:lineRule="auto"/>
        <w:rPr>
          <w:rFonts w:ascii="Arial" w:hAnsi="Arial" w:cs="Arial"/>
          <w:sz w:val="24"/>
          <w:szCs w:val="24"/>
        </w:rPr>
      </w:pPr>
      <w:r>
        <w:rPr>
          <w:rFonts w:ascii="Arial" w:hAnsi="Arial" w:cs="Arial"/>
          <w:sz w:val="24"/>
          <w:szCs w:val="24"/>
        </w:rPr>
        <w:t>Data is matched for the purpose of assisting in the prevention and detection of fraud.</w:t>
      </w:r>
    </w:p>
    <w:p w:rsidR="005F5AE8" w:rsidRDefault="005F5AE8" w:rsidP="007E235E">
      <w:pPr>
        <w:spacing w:after="0" w:line="240" w:lineRule="auto"/>
        <w:rPr>
          <w:rFonts w:ascii="Arial" w:hAnsi="Arial" w:cs="Arial"/>
          <w:sz w:val="24"/>
          <w:szCs w:val="24"/>
        </w:rPr>
      </w:pPr>
    </w:p>
    <w:p w:rsidR="005F5AE8" w:rsidRDefault="005F5AE8" w:rsidP="007E235E">
      <w:pPr>
        <w:spacing w:after="0" w:line="240" w:lineRule="auto"/>
        <w:rPr>
          <w:rFonts w:ascii="Arial" w:hAnsi="Arial" w:cs="Arial"/>
          <w:sz w:val="24"/>
          <w:szCs w:val="24"/>
        </w:rPr>
      </w:pPr>
    </w:p>
    <w:p w:rsidR="005F5AE8" w:rsidRDefault="005F5AE8" w:rsidP="007E235E">
      <w:pPr>
        <w:spacing w:after="0" w:line="240" w:lineRule="auto"/>
        <w:rPr>
          <w:rFonts w:ascii="Arial" w:hAnsi="Arial" w:cs="Arial"/>
          <w:sz w:val="24"/>
          <w:szCs w:val="24"/>
        </w:rPr>
      </w:pPr>
    </w:p>
    <w:p w:rsidR="005F5AE8" w:rsidRPr="005F5AE8" w:rsidRDefault="005F5AE8" w:rsidP="007E235E">
      <w:pPr>
        <w:spacing w:after="0" w:line="240" w:lineRule="auto"/>
        <w:rPr>
          <w:rFonts w:ascii="Arial" w:hAnsi="Arial" w:cs="Arial"/>
          <w:sz w:val="24"/>
          <w:szCs w:val="24"/>
          <w:u w:val="single"/>
        </w:rPr>
      </w:pPr>
      <w:r w:rsidRPr="005F5AE8">
        <w:rPr>
          <w:rFonts w:ascii="Arial" w:hAnsi="Arial" w:cs="Arial"/>
          <w:sz w:val="24"/>
          <w:szCs w:val="24"/>
          <w:u w:val="single"/>
        </w:rPr>
        <w:t>Who is data shared with</w:t>
      </w:r>
    </w:p>
    <w:p w:rsidR="005F5AE8" w:rsidRDefault="005F5AE8" w:rsidP="007E235E">
      <w:pPr>
        <w:spacing w:after="0" w:line="240" w:lineRule="auto"/>
        <w:rPr>
          <w:rFonts w:ascii="Arial" w:hAnsi="Arial" w:cs="Arial"/>
          <w:sz w:val="24"/>
          <w:szCs w:val="24"/>
        </w:rPr>
      </w:pPr>
    </w:p>
    <w:p w:rsidR="005F5AE8" w:rsidRDefault="005F5AE8" w:rsidP="007E235E">
      <w:pPr>
        <w:spacing w:after="0" w:line="240" w:lineRule="auto"/>
        <w:rPr>
          <w:rFonts w:ascii="Arial" w:hAnsi="Arial" w:cs="Arial"/>
          <w:sz w:val="24"/>
          <w:szCs w:val="24"/>
        </w:rPr>
      </w:pPr>
      <w:r>
        <w:rPr>
          <w:rFonts w:ascii="Arial" w:hAnsi="Arial" w:cs="Arial"/>
          <w:sz w:val="24"/>
          <w:szCs w:val="24"/>
        </w:rPr>
        <w:t>The data is shared with the C&amp;AG and the cabinet office.</w:t>
      </w:r>
    </w:p>
    <w:p w:rsidR="005F5AE8" w:rsidRDefault="005F5AE8" w:rsidP="007E235E">
      <w:pPr>
        <w:spacing w:after="0" w:line="240" w:lineRule="auto"/>
        <w:rPr>
          <w:rFonts w:ascii="Arial" w:hAnsi="Arial" w:cs="Arial"/>
          <w:sz w:val="24"/>
          <w:szCs w:val="24"/>
        </w:rPr>
      </w:pPr>
    </w:p>
    <w:p w:rsidR="005F5AE8" w:rsidRDefault="005F5AE8" w:rsidP="007E235E">
      <w:pPr>
        <w:spacing w:after="0" w:line="240" w:lineRule="auto"/>
        <w:rPr>
          <w:rFonts w:ascii="Arial" w:hAnsi="Arial" w:cs="Arial"/>
          <w:sz w:val="24"/>
          <w:szCs w:val="24"/>
        </w:rPr>
      </w:pPr>
      <w:r>
        <w:rPr>
          <w:rFonts w:ascii="Arial" w:hAnsi="Arial" w:cs="Arial"/>
          <w:sz w:val="24"/>
          <w:szCs w:val="24"/>
        </w:rPr>
        <w:t>The C&amp;AG may disclose the results of data matching exercises where this assists in the prevention and detection of fraud, including disclosure to bodies that have provided the data, and to local government auditors, as appropriate, as well as in pursuance of a duty imposed by, or under, a statutory provision.</w:t>
      </w:r>
    </w:p>
    <w:p w:rsidR="005F5AE8" w:rsidRDefault="005F5AE8" w:rsidP="007E235E">
      <w:pPr>
        <w:spacing w:after="0" w:line="240" w:lineRule="auto"/>
        <w:rPr>
          <w:rFonts w:ascii="Arial" w:hAnsi="Arial" w:cs="Arial"/>
          <w:sz w:val="24"/>
          <w:szCs w:val="24"/>
        </w:rPr>
      </w:pPr>
    </w:p>
    <w:p w:rsidR="005F5AE8" w:rsidRDefault="005F5AE8" w:rsidP="007E235E">
      <w:pPr>
        <w:spacing w:after="0" w:line="240" w:lineRule="auto"/>
        <w:rPr>
          <w:rFonts w:ascii="Arial" w:hAnsi="Arial" w:cs="Arial"/>
          <w:sz w:val="24"/>
          <w:szCs w:val="24"/>
        </w:rPr>
      </w:pPr>
      <w:r>
        <w:rPr>
          <w:rFonts w:ascii="Arial" w:hAnsi="Arial" w:cs="Arial"/>
          <w:sz w:val="24"/>
          <w:szCs w:val="24"/>
        </w:rPr>
        <w:t>The C&amp;AG may disclose both data provided for data matching and the results of data matching to the Cabinet Office, the Auditor General for Wales, the Auditor General for Scotland, the Accounts Commission for Scotland and Audit Scotland, for the purposes of preventing and detecting fraud.</w:t>
      </w:r>
    </w:p>
    <w:p w:rsidR="005F5AE8" w:rsidRDefault="005F5AE8" w:rsidP="007E235E">
      <w:pPr>
        <w:spacing w:after="0" w:line="240" w:lineRule="auto"/>
        <w:rPr>
          <w:rFonts w:ascii="Arial" w:hAnsi="Arial" w:cs="Arial"/>
          <w:sz w:val="24"/>
          <w:szCs w:val="24"/>
        </w:rPr>
      </w:pPr>
    </w:p>
    <w:p w:rsidR="005F5AE8" w:rsidRPr="005F5AE8" w:rsidRDefault="005F5AE8" w:rsidP="007E235E">
      <w:pPr>
        <w:spacing w:after="0" w:line="240" w:lineRule="auto"/>
        <w:rPr>
          <w:rFonts w:ascii="Arial" w:hAnsi="Arial" w:cs="Arial"/>
          <w:sz w:val="24"/>
          <w:szCs w:val="24"/>
          <w:u w:val="single"/>
        </w:rPr>
      </w:pPr>
      <w:r w:rsidRPr="005F5AE8">
        <w:rPr>
          <w:rFonts w:ascii="Arial" w:hAnsi="Arial" w:cs="Arial"/>
          <w:sz w:val="24"/>
          <w:szCs w:val="24"/>
          <w:u w:val="single"/>
        </w:rPr>
        <w:t>Access by individuals to data included in data matching</w:t>
      </w:r>
    </w:p>
    <w:p w:rsidR="005F5AE8" w:rsidRDefault="005F5AE8" w:rsidP="007E235E">
      <w:pPr>
        <w:spacing w:after="0" w:line="240" w:lineRule="auto"/>
        <w:rPr>
          <w:rFonts w:ascii="Arial" w:hAnsi="Arial" w:cs="Arial"/>
          <w:sz w:val="24"/>
          <w:szCs w:val="24"/>
        </w:rPr>
      </w:pPr>
    </w:p>
    <w:p w:rsidR="005F5AE8" w:rsidRDefault="005F5AE8" w:rsidP="007E235E">
      <w:pPr>
        <w:spacing w:after="0" w:line="240" w:lineRule="auto"/>
        <w:rPr>
          <w:rFonts w:ascii="Arial" w:hAnsi="Arial" w:cs="Arial"/>
          <w:sz w:val="24"/>
          <w:szCs w:val="24"/>
        </w:rPr>
      </w:pPr>
      <w:r>
        <w:rPr>
          <w:rFonts w:ascii="Arial" w:hAnsi="Arial" w:cs="Arial"/>
          <w:sz w:val="24"/>
          <w:szCs w:val="24"/>
        </w:rPr>
        <w:t xml:space="preserve">Individuals whose data is included in data matching exercises have rights under data protection legislation.  Guidance on individual’s rights is available on the Information Commissioner’s website at </w:t>
      </w:r>
      <w:hyperlink r:id="rId8" w:history="1">
        <w:r w:rsidRPr="00800A0D">
          <w:rPr>
            <w:rStyle w:val="Hyperlink"/>
            <w:rFonts w:ascii="Arial" w:hAnsi="Arial" w:cs="Arial"/>
            <w:sz w:val="24"/>
            <w:szCs w:val="24"/>
          </w:rPr>
          <w:t>https://ico.org.uk/your-data-matters/</w:t>
        </w:r>
      </w:hyperlink>
    </w:p>
    <w:p w:rsidR="005F5AE8" w:rsidRDefault="005F5AE8" w:rsidP="007E235E">
      <w:pPr>
        <w:spacing w:after="0" w:line="240" w:lineRule="auto"/>
        <w:rPr>
          <w:rFonts w:ascii="Arial" w:hAnsi="Arial" w:cs="Arial"/>
          <w:sz w:val="24"/>
          <w:szCs w:val="24"/>
        </w:rPr>
      </w:pPr>
    </w:p>
    <w:p w:rsidR="005F5AE8" w:rsidRDefault="005F5AE8" w:rsidP="007E235E">
      <w:pPr>
        <w:spacing w:after="0" w:line="240" w:lineRule="auto"/>
        <w:rPr>
          <w:rFonts w:ascii="Arial" w:hAnsi="Arial" w:cs="Arial"/>
          <w:sz w:val="24"/>
          <w:szCs w:val="24"/>
        </w:rPr>
      </w:pPr>
      <w:r>
        <w:rPr>
          <w:rFonts w:ascii="Arial" w:hAnsi="Arial" w:cs="Arial"/>
          <w:sz w:val="24"/>
          <w:szCs w:val="24"/>
        </w:rPr>
        <w:t>Individual’s usual rights of access to data held about them may be limited as a consequence of exemptions in the Data Protection legislation (as set out in Schedule 2 of the Data Protection Act 2018).  Exemptions will apply in relation to the processing of personal data for the prevention and detection of crime.</w:t>
      </w:r>
    </w:p>
    <w:p w:rsidR="005F5AE8" w:rsidRDefault="005F5AE8" w:rsidP="007E235E">
      <w:pPr>
        <w:spacing w:after="0" w:line="240" w:lineRule="auto"/>
        <w:rPr>
          <w:rFonts w:ascii="Arial" w:hAnsi="Arial" w:cs="Arial"/>
          <w:sz w:val="24"/>
          <w:szCs w:val="24"/>
        </w:rPr>
      </w:pPr>
    </w:p>
    <w:p w:rsidR="005F5AE8" w:rsidRPr="005F5AE8" w:rsidRDefault="005F5AE8" w:rsidP="007E235E">
      <w:pPr>
        <w:spacing w:after="0" w:line="240" w:lineRule="auto"/>
        <w:rPr>
          <w:rFonts w:ascii="Arial" w:hAnsi="Arial" w:cs="Arial"/>
          <w:sz w:val="24"/>
          <w:szCs w:val="24"/>
          <w:u w:val="single"/>
        </w:rPr>
      </w:pPr>
      <w:r w:rsidRPr="005F5AE8">
        <w:rPr>
          <w:rFonts w:ascii="Arial" w:hAnsi="Arial" w:cs="Arial"/>
          <w:sz w:val="24"/>
          <w:szCs w:val="24"/>
          <w:u w:val="single"/>
        </w:rPr>
        <w:t>Retention of data</w:t>
      </w:r>
    </w:p>
    <w:p w:rsidR="005F5AE8" w:rsidRDefault="005F5AE8" w:rsidP="007E235E">
      <w:pPr>
        <w:spacing w:after="0" w:line="240" w:lineRule="auto"/>
        <w:rPr>
          <w:rFonts w:ascii="Arial" w:hAnsi="Arial" w:cs="Arial"/>
          <w:sz w:val="24"/>
          <w:szCs w:val="24"/>
        </w:rPr>
      </w:pPr>
    </w:p>
    <w:p w:rsidR="005F5AE8" w:rsidRDefault="005F5AE8" w:rsidP="007E235E">
      <w:pPr>
        <w:spacing w:after="0" w:line="240" w:lineRule="auto"/>
        <w:rPr>
          <w:rFonts w:ascii="Arial" w:hAnsi="Arial" w:cs="Arial"/>
          <w:sz w:val="24"/>
          <w:szCs w:val="24"/>
        </w:rPr>
      </w:pPr>
      <w:r>
        <w:rPr>
          <w:rFonts w:ascii="Arial" w:hAnsi="Arial" w:cs="Arial"/>
          <w:sz w:val="24"/>
          <w:szCs w:val="24"/>
        </w:rPr>
        <w:t>Personal data will not be kept for longer than is necessary.  Data retention under the N</w:t>
      </w:r>
      <w:r w:rsidR="0089503C">
        <w:rPr>
          <w:rFonts w:ascii="Arial" w:hAnsi="Arial" w:cs="Arial"/>
          <w:sz w:val="24"/>
          <w:szCs w:val="24"/>
        </w:rPr>
        <w:t>FI</w:t>
      </w:r>
      <w:r>
        <w:rPr>
          <w:rFonts w:ascii="Arial" w:hAnsi="Arial" w:cs="Arial"/>
          <w:sz w:val="24"/>
          <w:szCs w:val="24"/>
        </w:rPr>
        <w:t xml:space="preserve"> will be in accordance with a data deletion schedule to be published on the Cabinet Office’s NFI web page at:</w:t>
      </w:r>
    </w:p>
    <w:p w:rsidR="005F5AE8" w:rsidRDefault="00E636C8" w:rsidP="007E235E">
      <w:pPr>
        <w:spacing w:after="0" w:line="240" w:lineRule="auto"/>
        <w:rPr>
          <w:rFonts w:ascii="Arial" w:hAnsi="Arial" w:cs="Arial"/>
          <w:sz w:val="24"/>
          <w:szCs w:val="24"/>
        </w:rPr>
      </w:pPr>
      <w:hyperlink r:id="rId9" w:history="1">
        <w:r w:rsidR="005F5AE8" w:rsidRPr="00800A0D">
          <w:rPr>
            <w:rStyle w:val="Hyperlink"/>
            <w:rFonts w:ascii="Arial" w:hAnsi="Arial" w:cs="Arial"/>
            <w:sz w:val="24"/>
            <w:szCs w:val="24"/>
          </w:rPr>
          <w:t>https://www.gov.uk/government/collections/national-fraud-initiative</w:t>
        </w:r>
      </w:hyperlink>
    </w:p>
    <w:p w:rsidR="005F5AE8" w:rsidRDefault="005F5AE8" w:rsidP="007E235E">
      <w:pPr>
        <w:spacing w:after="0" w:line="240" w:lineRule="auto"/>
        <w:rPr>
          <w:rFonts w:ascii="Arial" w:hAnsi="Arial" w:cs="Arial"/>
          <w:sz w:val="24"/>
          <w:szCs w:val="24"/>
        </w:rPr>
      </w:pPr>
    </w:p>
    <w:p w:rsidR="00EB70DC" w:rsidRDefault="00EB70DC" w:rsidP="007E235E">
      <w:pPr>
        <w:spacing w:after="0" w:line="240" w:lineRule="auto"/>
        <w:rPr>
          <w:rFonts w:ascii="Arial" w:hAnsi="Arial" w:cs="Arial"/>
          <w:sz w:val="24"/>
          <w:szCs w:val="24"/>
        </w:rPr>
      </w:pPr>
      <w:r>
        <w:rPr>
          <w:rFonts w:ascii="Arial" w:hAnsi="Arial" w:cs="Arial"/>
          <w:sz w:val="24"/>
          <w:szCs w:val="24"/>
        </w:rPr>
        <w:t>The PHA and its auditors may retain some data for a longer period, for the purposes of audit, continuing investigations or prosecutions.  Data will however only be held for the required length of time necessary relating to any such audit, investigation or prosecution.</w:t>
      </w:r>
    </w:p>
    <w:p w:rsidR="00EB70DC" w:rsidRDefault="00EB70DC" w:rsidP="007E235E">
      <w:pPr>
        <w:spacing w:after="0" w:line="240" w:lineRule="auto"/>
        <w:rPr>
          <w:rFonts w:ascii="Arial" w:hAnsi="Arial" w:cs="Arial"/>
          <w:sz w:val="24"/>
          <w:szCs w:val="24"/>
        </w:rPr>
      </w:pPr>
    </w:p>
    <w:p w:rsidR="00EB70DC" w:rsidRPr="00EB70DC" w:rsidRDefault="00EB70DC" w:rsidP="007E235E">
      <w:pPr>
        <w:spacing w:after="0" w:line="240" w:lineRule="auto"/>
        <w:rPr>
          <w:rFonts w:ascii="Arial" w:hAnsi="Arial" w:cs="Arial"/>
          <w:sz w:val="24"/>
          <w:szCs w:val="24"/>
          <w:u w:val="single"/>
        </w:rPr>
      </w:pPr>
      <w:r w:rsidRPr="00EB70DC">
        <w:rPr>
          <w:rFonts w:ascii="Arial" w:hAnsi="Arial" w:cs="Arial"/>
          <w:sz w:val="24"/>
          <w:szCs w:val="24"/>
          <w:u w:val="single"/>
        </w:rPr>
        <w:t>Code of Data Matching Practice</w:t>
      </w:r>
    </w:p>
    <w:p w:rsidR="00EB70DC" w:rsidRDefault="00EB70DC" w:rsidP="007E235E">
      <w:pPr>
        <w:spacing w:after="0" w:line="240" w:lineRule="auto"/>
        <w:rPr>
          <w:rFonts w:ascii="Arial" w:hAnsi="Arial" w:cs="Arial"/>
          <w:sz w:val="24"/>
          <w:szCs w:val="24"/>
        </w:rPr>
      </w:pPr>
    </w:p>
    <w:p w:rsidR="00EB70DC" w:rsidRDefault="00EB70DC" w:rsidP="007E235E">
      <w:pPr>
        <w:spacing w:after="0" w:line="240" w:lineRule="auto"/>
        <w:rPr>
          <w:rFonts w:ascii="Arial" w:hAnsi="Arial" w:cs="Arial"/>
          <w:sz w:val="24"/>
          <w:szCs w:val="24"/>
        </w:rPr>
      </w:pPr>
      <w:r>
        <w:rPr>
          <w:rFonts w:ascii="Arial" w:hAnsi="Arial" w:cs="Arial"/>
          <w:sz w:val="24"/>
          <w:szCs w:val="24"/>
        </w:rPr>
        <w:t>Data matching by the C&amp;AG is subject to a Code of Data Matching Practice.  This can be found at:</w:t>
      </w:r>
    </w:p>
    <w:p w:rsidR="00EB70DC" w:rsidRDefault="00E636C8" w:rsidP="007E235E">
      <w:pPr>
        <w:spacing w:after="0" w:line="240" w:lineRule="auto"/>
        <w:rPr>
          <w:rFonts w:ascii="Arial" w:hAnsi="Arial" w:cs="Arial"/>
          <w:sz w:val="24"/>
          <w:szCs w:val="24"/>
        </w:rPr>
      </w:pPr>
      <w:hyperlink r:id="rId10" w:history="1">
        <w:r w:rsidR="00EB70DC" w:rsidRPr="00800A0D">
          <w:rPr>
            <w:rStyle w:val="Hyperlink"/>
            <w:rFonts w:ascii="Arial" w:hAnsi="Arial" w:cs="Arial"/>
            <w:sz w:val="24"/>
            <w:szCs w:val="24"/>
          </w:rPr>
          <w:t>https://www.niauditoffice.gov.uk/national-fraud-initative</w:t>
        </w:r>
      </w:hyperlink>
    </w:p>
    <w:p w:rsidR="00EB70DC" w:rsidRDefault="00EB70DC" w:rsidP="007E235E">
      <w:pPr>
        <w:spacing w:after="0" w:line="240" w:lineRule="auto"/>
        <w:rPr>
          <w:rFonts w:ascii="Arial" w:hAnsi="Arial" w:cs="Arial"/>
          <w:sz w:val="24"/>
          <w:szCs w:val="24"/>
        </w:rPr>
      </w:pPr>
    </w:p>
    <w:p w:rsidR="00EB70DC" w:rsidRPr="00EB70DC" w:rsidRDefault="00EB70DC" w:rsidP="007E235E">
      <w:pPr>
        <w:spacing w:after="0" w:line="240" w:lineRule="auto"/>
        <w:rPr>
          <w:rFonts w:ascii="Arial" w:hAnsi="Arial" w:cs="Arial"/>
          <w:sz w:val="24"/>
          <w:szCs w:val="24"/>
          <w:u w:val="single"/>
        </w:rPr>
      </w:pPr>
      <w:r w:rsidRPr="00EB70DC">
        <w:rPr>
          <w:rFonts w:ascii="Arial" w:hAnsi="Arial" w:cs="Arial"/>
          <w:sz w:val="24"/>
          <w:szCs w:val="24"/>
          <w:u w:val="single"/>
        </w:rPr>
        <w:t>Further information</w:t>
      </w:r>
    </w:p>
    <w:p w:rsidR="00EB70DC" w:rsidRDefault="00EB70DC" w:rsidP="007E235E">
      <w:pPr>
        <w:spacing w:after="0" w:line="240" w:lineRule="auto"/>
        <w:rPr>
          <w:rFonts w:ascii="Arial" w:hAnsi="Arial" w:cs="Arial"/>
          <w:sz w:val="24"/>
          <w:szCs w:val="24"/>
        </w:rPr>
      </w:pPr>
    </w:p>
    <w:p w:rsidR="00EB70DC" w:rsidRDefault="00EB70DC" w:rsidP="007E235E">
      <w:pPr>
        <w:spacing w:after="0" w:line="240" w:lineRule="auto"/>
        <w:rPr>
          <w:rFonts w:ascii="Arial" w:hAnsi="Arial" w:cs="Arial"/>
          <w:sz w:val="24"/>
          <w:szCs w:val="24"/>
        </w:rPr>
      </w:pPr>
      <w:r>
        <w:rPr>
          <w:rFonts w:ascii="Arial" w:hAnsi="Arial" w:cs="Arial"/>
          <w:sz w:val="24"/>
          <w:szCs w:val="24"/>
        </w:rPr>
        <w:t>For further information on the C&amp;AG and the NFI, see:</w:t>
      </w:r>
    </w:p>
    <w:p w:rsidR="00EB70DC" w:rsidRDefault="00EB70DC" w:rsidP="007E235E">
      <w:pPr>
        <w:spacing w:after="0" w:line="240" w:lineRule="auto"/>
        <w:rPr>
          <w:rFonts w:ascii="Arial" w:hAnsi="Arial" w:cs="Arial"/>
          <w:sz w:val="24"/>
          <w:szCs w:val="24"/>
        </w:rPr>
      </w:pPr>
    </w:p>
    <w:p w:rsidR="00EB70DC" w:rsidRDefault="00E636C8" w:rsidP="00EB70DC">
      <w:pPr>
        <w:spacing w:after="0" w:line="240" w:lineRule="auto"/>
        <w:rPr>
          <w:rFonts w:ascii="Arial" w:hAnsi="Arial" w:cs="Arial"/>
          <w:sz w:val="24"/>
          <w:szCs w:val="24"/>
        </w:rPr>
      </w:pPr>
      <w:hyperlink r:id="rId11" w:history="1">
        <w:r w:rsidR="00EB70DC" w:rsidRPr="00800A0D">
          <w:rPr>
            <w:rStyle w:val="Hyperlink"/>
            <w:rFonts w:ascii="Arial" w:hAnsi="Arial" w:cs="Arial"/>
            <w:sz w:val="24"/>
            <w:szCs w:val="24"/>
          </w:rPr>
          <w:t>https://www.niauditoffice.gov.uk/national-fraud-initative</w:t>
        </w:r>
      </w:hyperlink>
    </w:p>
    <w:p w:rsidR="00EB70DC" w:rsidRDefault="00EB70DC" w:rsidP="00EB70DC">
      <w:pPr>
        <w:spacing w:after="0" w:line="240" w:lineRule="auto"/>
        <w:rPr>
          <w:rFonts w:ascii="Arial" w:hAnsi="Arial" w:cs="Arial"/>
          <w:sz w:val="24"/>
          <w:szCs w:val="24"/>
        </w:rPr>
      </w:pPr>
    </w:p>
    <w:p w:rsidR="00EB70DC" w:rsidRDefault="00EB70DC" w:rsidP="00EB70DC">
      <w:pPr>
        <w:spacing w:after="0" w:line="240" w:lineRule="auto"/>
        <w:rPr>
          <w:rFonts w:ascii="Arial" w:hAnsi="Arial" w:cs="Arial"/>
          <w:sz w:val="24"/>
          <w:szCs w:val="24"/>
        </w:rPr>
      </w:pPr>
      <w:r>
        <w:rPr>
          <w:rFonts w:ascii="Arial" w:hAnsi="Arial" w:cs="Arial"/>
          <w:sz w:val="24"/>
          <w:szCs w:val="24"/>
        </w:rPr>
        <w:t>For further information on the NFI and data matching, please contact the PHA Data Protection Officer:</w:t>
      </w:r>
    </w:p>
    <w:p w:rsidR="00EB70DC" w:rsidRDefault="00EB70DC" w:rsidP="00EB70DC">
      <w:pPr>
        <w:spacing w:after="0" w:line="240" w:lineRule="auto"/>
        <w:rPr>
          <w:rFonts w:ascii="Arial" w:hAnsi="Arial" w:cs="Arial"/>
          <w:sz w:val="24"/>
          <w:szCs w:val="24"/>
        </w:rPr>
      </w:pPr>
    </w:p>
    <w:p w:rsidR="00EB70DC" w:rsidRDefault="00EB70DC" w:rsidP="00EB70DC">
      <w:pPr>
        <w:spacing w:after="0" w:line="240" w:lineRule="auto"/>
        <w:rPr>
          <w:rFonts w:ascii="Arial" w:hAnsi="Arial" w:cs="Arial"/>
          <w:sz w:val="24"/>
          <w:szCs w:val="24"/>
        </w:rPr>
      </w:pPr>
      <w:r>
        <w:rPr>
          <w:rFonts w:ascii="Arial" w:hAnsi="Arial" w:cs="Arial"/>
          <w:sz w:val="24"/>
          <w:szCs w:val="24"/>
        </w:rPr>
        <w:t>Rosemary Taylor</w:t>
      </w:r>
    </w:p>
    <w:p w:rsidR="00EB70DC" w:rsidRDefault="00EB70DC" w:rsidP="00EB70DC">
      <w:pPr>
        <w:spacing w:after="0" w:line="240" w:lineRule="auto"/>
        <w:rPr>
          <w:rFonts w:ascii="Arial" w:hAnsi="Arial" w:cs="Arial"/>
          <w:sz w:val="24"/>
          <w:szCs w:val="24"/>
        </w:rPr>
      </w:pPr>
      <w:r>
        <w:rPr>
          <w:rFonts w:ascii="Arial" w:hAnsi="Arial" w:cs="Arial"/>
          <w:sz w:val="24"/>
          <w:szCs w:val="24"/>
        </w:rPr>
        <w:t>028 9536 3519</w:t>
      </w:r>
    </w:p>
    <w:p w:rsidR="00EB70DC" w:rsidRDefault="00E636C8" w:rsidP="00EB70DC">
      <w:pPr>
        <w:spacing w:after="0" w:line="240" w:lineRule="auto"/>
        <w:rPr>
          <w:rFonts w:ascii="Arial" w:hAnsi="Arial" w:cs="Arial"/>
          <w:sz w:val="24"/>
          <w:szCs w:val="24"/>
        </w:rPr>
      </w:pPr>
      <w:hyperlink r:id="rId12" w:history="1">
        <w:r w:rsidR="00EB70DC" w:rsidRPr="00800A0D">
          <w:rPr>
            <w:rStyle w:val="Hyperlink"/>
            <w:rFonts w:ascii="Arial" w:hAnsi="Arial" w:cs="Arial"/>
            <w:sz w:val="24"/>
            <w:szCs w:val="24"/>
          </w:rPr>
          <w:t>dpo.pha@hscni.net</w:t>
        </w:r>
      </w:hyperlink>
    </w:p>
    <w:p w:rsidR="00EB70DC" w:rsidRDefault="00EB70DC" w:rsidP="00EB70DC">
      <w:pPr>
        <w:spacing w:after="0" w:line="240" w:lineRule="auto"/>
        <w:rPr>
          <w:rFonts w:ascii="Arial" w:hAnsi="Arial" w:cs="Arial"/>
          <w:sz w:val="24"/>
          <w:szCs w:val="24"/>
        </w:rPr>
      </w:pPr>
    </w:p>
    <w:p w:rsidR="00EB70DC" w:rsidRPr="00EB70DC" w:rsidRDefault="00EB70DC" w:rsidP="00EB70DC">
      <w:pPr>
        <w:spacing w:after="0" w:line="240" w:lineRule="auto"/>
        <w:rPr>
          <w:rFonts w:ascii="Arial" w:hAnsi="Arial" w:cs="Arial"/>
          <w:sz w:val="24"/>
          <w:szCs w:val="24"/>
          <w:u w:val="single"/>
        </w:rPr>
      </w:pPr>
      <w:r w:rsidRPr="00EB70DC">
        <w:rPr>
          <w:rFonts w:ascii="Arial" w:hAnsi="Arial" w:cs="Arial"/>
          <w:sz w:val="24"/>
          <w:szCs w:val="24"/>
          <w:u w:val="single"/>
        </w:rPr>
        <w:t>Complaints</w:t>
      </w:r>
    </w:p>
    <w:p w:rsidR="00EB70DC" w:rsidRDefault="00EB70DC" w:rsidP="00EB70DC">
      <w:pPr>
        <w:spacing w:after="0" w:line="240" w:lineRule="auto"/>
        <w:rPr>
          <w:rFonts w:ascii="Arial" w:hAnsi="Arial" w:cs="Arial"/>
          <w:sz w:val="24"/>
          <w:szCs w:val="24"/>
        </w:rPr>
      </w:pPr>
    </w:p>
    <w:p w:rsidR="00EB70DC" w:rsidRDefault="00EB70DC" w:rsidP="00EB70DC">
      <w:pPr>
        <w:spacing w:after="0" w:line="240" w:lineRule="auto"/>
        <w:rPr>
          <w:rFonts w:ascii="Arial" w:hAnsi="Arial" w:cs="Arial"/>
          <w:sz w:val="24"/>
          <w:szCs w:val="24"/>
        </w:rPr>
      </w:pPr>
      <w:r>
        <w:rPr>
          <w:rFonts w:ascii="Arial" w:hAnsi="Arial" w:cs="Arial"/>
          <w:sz w:val="24"/>
          <w:szCs w:val="24"/>
        </w:rPr>
        <w:t>If you wish to complain about how your personal data has been processed, please contact the PHA Data Protection Officer</w:t>
      </w:r>
      <w:r w:rsidR="00E91D3F">
        <w:rPr>
          <w:rFonts w:ascii="Arial" w:hAnsi="Arial" w:cs="Arial"/>
          <w:sz w:val="24"/>
          <w:szCs w:val="24"/>
        </w:rPr>
        <w:t xml:space="preserve"> (see above).</w:t>
      </w:r>
    </w:p>
    <w:p w:rsidR="00E91D3F" w:rsidRDefault="00E91D3F" w:rsidP="00EB70DC">
      <w:pPr>
        <w:spacing w:after="0" w:line="240" w:lineRule="auto"/>
        <w:rPr>
          <w:rFonts w:ascii="Arial" w:hAnsi="Arial" w:cs="Arial"/>
          <w:sz w:val="24"/>
          <w:szCs w:val="24"/>
        </w:rPr>
      </w:pPr>
    </w:p>
    <w:p w:rsidR="00E91D3F" w:rsidRDefault="00E91D3F" w:rsidP="00EB70DC">
      <w:pPr>
        <w:spacing w:after="0" w:line="240" w:lineRule="auto"/>
        <w:rPr>
          <w:rFonts w:ascii="Arial" w:hAnsi="Arial" w:cs="Arial"/>
          <w:sz w:val="24"/>
          <w:szCs w:val="24"/>
        </w:rPr>
      </w:pPr>
      <w:r>
        <w:rPr>
          <w:rFonts w:ascii="Arial" w:hAnsi="Arial" w:cs="Arial"/>
          <w:sz w:val="24"/>
          <w:szCs w:val="24"/>
        </w:rPr>
        <w:t>If you remain dissatisfied, you can make a complaint to the Information Commissioner, at:</w:t>
      </w:r>
    </w:p>
    <w:p w:rsidR="00E91D3F" w:rsidRDefault="00E636C8" w:rsidP="00EB70DC">
      <w:pPr>
        <w:spacing w:after="0" w:line="240" w:lineRule="auto"/>
        <w:rPr>
          <w:rFonts w:ascii="Arial" w:hAnsi="Arial" w:cs="Arial"/>
          <w:sz w:val="24"/>
          <w:szCs w:val="24"/>
        </w:rPr>
      </w:pPr>
      <w:hyperlink r:id="rId13" w:history="1">
        <w:r w:rsidR="00E91D3F" w:rsidRPr="00800A0D">
          <w:rPr>
            <w:rStyle w:val="Hyperlink"/>
            <w:rFonts w:ascii="Arial" w:hAnsi="Arial" w:cs="Arial"/>
            <w:sz w:val="24"/>
            <w:szCs w:val="24"/>
          </w:rPr>
          <w:t>https://ico.org.uk/make-a-complaint/</w:t>
        </w:r>
      </w:hyperlink>
    </w:p>
    <w:p w:rsidR="00E91D3F" w:rsidRDefault="00E91D3F" w:rsidP="00EB70DC">
      <w:pPr>
        <w:spacing w:after="0" w:line="240" w:lineRule="auto"/>
        <w:rPr>
          <w:rFonts w:ascii="Arial" w:hAnsi="Arial" w:cs="Arial"/>
          <w:sz w:val="24"/>
          <w:szCs w:val="24"/>
        </w:rPr>
      </w:pPr>
    </w:p>
    <w:p w:rsidR="00E91D3F" w:rsidRDefault="00E91D3F" w:rsidP="00EB70DC">
      <w:pPr>
        <w:spacing w:after="0" w:line="240" w:lineRule="auto"/>
        <w:rPr>
          <w:rFonts w:ascii="Arial" w:hAnsi="Arial" w:cs="Arial"/>
          <w:sz w:val="24"/>
          <w:szCs w:val="24"/>
        </w:rPr>
      </w:pPr>
    </w:p>
    <w:p w:rsidR="00E91D3F" w:rsidRDefault="00E91D3F" w:rsidP="00EB70DC">
      <w:pPr>
        <w:spacing w:after="0" w:line="240" w:lineRule="auto"/>
        <w:rPr>
          <w:rFonts w:ascii="Arial" w:hAnsi="Arial" w:cs="Arial"/>
          <w:sz w:val="24"/>
          <w:szCs w:val="24"/>
        </w:rPr>
      </w:pPr>
    </w:p>
    <w:p w:rsidR="00E91D3F" w:rsidRDefault="00E91D3F" w:rsidP="00EB70DC">
      <w:pPr>
        <w:spacing w:after="0" w:line="240" w:lineRule="auto"/>
        <w:rPr>
          <w:rFonts w:ascii="Arial" w:hAnsi="Arial" w:cs="Arial"/>
          <w:sz w:val="24"/>
          <w:szCs w:val="24"/>
        </w:rPr>
      </w:pPr>
    </w:p>
    <w:p w:rsidR="00E91D3F" w:rsidRDefault="00E91D3F" w:rsidP="00EB70DC">
      <w:pPr>
        <w:spacing w:after="0" w:line="240" w:lineRule="auto"/>
        <w:rPr>
          <w:rFonts w:ascii="Arial" w:hAnsi="Arial" w:cs="Arial"/>
          <w:sz w:val="24"/>
          <w:szCs w:val="24"/>
        </w:rPr>
      </w:pPr>
    </w:p>
    <w:p w:rsidR="00E91D3F" w:rsidRDefault="00E91D3F" w:rsidP="00EB70DC">
      <w:pPr>
        <w:spacing w:after="0" w:line="240" w:lineRule="auto"/>
        <w:rPr>
          <w:rFonts w:ascii="Arial" w:hAnsi="Arial" w:cs="Arial"/>
          <w:sz w:val="24"/>
          <w:szCs w:val="24"/>
        </w:rPr>
      </w:pPr>
    </w:p>
    <w:p w:rsidR="00E91D3F" w:rsidRDefault="00E91D3F" w:rsidP="00EB70DC">
      <w:pPr>
        <w:spacing w:after="0" w:line="240" w:lineRule="auto"/>
        <w:rPr>
          <w:rFonts w:ascii="Arial" w:hAnsi="Arial" w:cs="Arial"/>
          <w:sz w:val="24"/>
          <w:szCs w:val="24"/>
        </w:rPr>
      </w:pPr>
    </w:p>
    <w:p w:rsidR="00EB70DC" w:rsidRDefault="00EB70DC" w:rsidP="007E235E">
      <w:pPr>
        <w:spacing w:after="0" w:line="240" w:lineRule="auto"/>
        <w:rPr>
          <w:rFonts w:ascii="Arial" w:hAnsi="Arial" w:cs="Arial"/>
          <w:sz w:val="24"/>
          <w:szCs w:val="24"/>
        </w:rPr>
      </w:pPr>
    </w:p>
    <w:p w:rsidR="005F5AE8" w:rsidRDefault="005F5AE8" w:rsidP="007E235E">
      <w:pPr>
        <w:spacing w:after="0" w:line="240" w:lineRule="auto"/>
        <w:rPr>
          <w:rFonts w:ascii="Arial" w:hAnsi="Arial" w:cs="Arial"/>
          <w:sz w:val="24"/>
          <w:szCs w:val="24"/>
        </w:rPr>
      </w:pPr>
    </w:p>
    <w:p w:rsidR="005F5AE8" w:rsidRDefault="005F5AE8" w:rsidP="007E235E">
      <w:pPr>
        <w:spacing w:after="0" w:line="240" w:lineRule="auto"/>
        <w:rPr>
          <w:rFonts w:ascii="Arial" w:hAnsi="Arial" w:cs="Arial"/>
          <w:sz w:val="24"/>
          <w:szCs w:val="24"/>
        </w:rPr>
      </w:pPr>
    </w:p>
    <w:p w:rsidR="005F5AE8" w:rsidRDefault="005F5AE8" w:rsidP="007E235E">
      <w:pPr>
        <w:spacing w:after="0" w:line="240" w:lineRule="auto"/>
        <w:rPr>
          <w:rFonts w:ascii="Arial" w:hAnsi="Arial" w:cs="Arial"/>
          <w:sz w:val="24"/>
          <w:szCs w:val="24"/>
        </w:rPr>
      </w:pPr>
    </w:p>
    <w:p w:rsidR="005F5AE8" w:rsidRDefault="005F5AE8" w:rsidP="007E235E">
      <w:pPr>
        <w:spacing w:after="0" w:line="240" w:lineRule="auto"/>
        <w:rPr>
          <w:rFonts w:ascii="Arial" w:hAnsi="Arial" w:cs="Arial"/>
          <w:sz w:val="24"/>
          <w:szCs w:val="24"/>
        </w:rPr>
      </w:pPr>
    </w:p>
    <w:p w:rsidR="005F5AE8" w:rsidRDefault="005F5AE8" w:rsidP="007E235E">
      <w:pPr>
        <w:spacing w:after="0" w:line="240" w:lineRule="auto"/>
        <w:rPr>
          <w:rFonts w:ascii="Arial" w:hAnsi="Arial" w:cs="Arial"/>
          <w:sz w:val="24"/>
          <w:szCs w:val="24"/>
        </w:rPr>
      </w:pPr>
    </w:p>
    <w:p w:rsidR="005F5AE8" w:rsidRDefault="005F5AE8" w:rsidP="007E235E">
      <w:pPr>
        <w:spacing w:after="0" w:line="240" w:lineRule="auto"/>
        <w:rPr>
          <w:rFonts w:ascii="Arial" w:hAnsi="Arial" w:cs="Arial"/>
          <w:sz w:val="24"/>
          <w:szCs w:val="24"/>
        </w:rPr>
      </w:pPr>
    </w:p>
    <w:p w:rsidR="00F8310A" w:rsidRPr="007E235E" w:rsidRDefault="00F8310A" w:rsidP="007E235E">
      <w:pPr>
        <w:spacing w:after="0" w:line="240" w:lineRule="auto"/>
        <w:rPr>
          <w:rFonts w:ascii="Arial" w:hAnsi="Arial" w:cs="Arial"/>
          <w:sz w:val="24"/>
          <w:szCs w:val="24"/>
        </w:rPr>
      </w:pPr>
    </w:p>
    <w:sectPr w:rsidR="00F8310A" w:rsidRPr="007E235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6C8" w:rsidRDefault="00E636C8" w:rsidP="00E91D3F">
      <w:pPr>
        <w:spacing w:after="0" w:line="240" w:lineRule="auto"/>
      </w:pPr>
      <w:r>
        <w:separator/>
      </w:r>
    </w:p>
  </w:endnote>
  <w:endnote w:type="continuationSeparator" w:id="0">
    <w:p w:rsidR="00E636C8" w:rsidRDefault="00E636C8" w:rsidP="00E91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D3F" w:rsidRDefault="00E91D3F">
    <w:pPr>
      <w:pStyle w:val="Footer"/>
    </w:pPr>
    <w:r>
      <w:ptab w:relativeTo="margin" w:alignment="center" w:leader="none"/>
    </w:r>
    <w:r>
      <w:ptab w:relativeTo="margin" w:alignment="right" w:leader="none"/>
    </w:r>
    <w:r w:rsidR="008C4F4E">
      <w:t>7 Sept</w:t>
    </w:r>
    <w:r>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6C8" w:rsidRDefault="00E636C8" w:rsidP="00E91D3F">
      <w:pPr>
        <w:spacing w:after="0" w:line="240" w:lineRule="auto"/>
      </w:pPr>
      <w:r>
        <w:separator/>
      </w:r>
    </w:p>
  </w:footnote>
  <w:footnote w:type="continuationSeparator" w:id="0">
    <w:p w:rsidR="00E636C8" w:rsidRDefault="00E636C8" w:rsidP="00E91D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03C" w:rsidRDefault="008950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35E"/>
    <w:rsid w:val="005F5AE8"/>
    <w:rsid w:val="006062D5"/>
    <w:rsid w:val="007E235E"/>
    <w:rsid w:val="0089503C"/>
    <w:rsid w:val="008B0FEB"/>
    <w:rsid w:val="008C4F4E"/>
    <w:rsid w:val="00A70051"/>
    <w:rsid w:val="00D8174C"/>
    <w:rsid w:val="00E636C8"/>
    <w:rsid w:val="00E83875"/>
    <w:rsid w:val="00E91D3F"/>
    <w:rsid w:val="00EB70DC"/>
    <w:rsid w:val="00F83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B6D34D-BDE3-42EB-9BD9-6799D95D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310A"/>
    <w:rPr>
      <w:color w:val="0563C1" w:themeColor="hyperlink"/>
      <w:u w:val="single"/>
    </w:rPr>
  </w:style>
  <w:style w:type="character" w:styleId="FollowedHyperlink">
    <w:name w:val="FollowedHyperlink"/>
    <w:basedOn w:val="DefaultParagraphFont"/>
    <w:uiPriority w:val="99"/>
    <w:semiHidden/>
    <w:unhideWhenUsed/>
    <w:rsid w:val="00F8310A"/>
    <w:rPr>
      <w:color w:val="954F72" w:themeColor="followedHyperlink"/>
      <w:u w:val="single"/>
    </w:rPr>
  </w:style>
  <w:style w:type="paragraph" w:styleId="Header">
    <w:name w:val="header"/>
    <w:basedOn w:val="Normal"/>
    <w:link w:val="HeaderChar"/>
    <w:uiPriority w:val="99"/>
    <w:unhideWhenUsed/>
    <w:rsid w:val="00E91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1D3F"/>
  </w:style>
  <w:style w:type="paragraph" w:styleId="Footer">
    <w:name w:val="footer"/>
    <w:basedOn w:val="Normal"/>
    <w:link w:val="FooterChar"/>
    <w:uiPriority w:val="99"/>
    <w:unhideWhenUsed/>
    <w:rsid w:val="00E91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your-data-matters/" TargetMode="External"/><Relationship Id="rId13" Type="http://schemas.openxmlformats.org/officeDocument/2006/relationships/hyperlink" Target="https://ico.org.uk/make-a-complaint/" TargetMode="External"/><Relationship Id="rId3" Type="http://schemas.openxmlformats.org/officeDocument/2006/relationships/settings" Target="settings.xml"/><Relationship Id="rId7" Type="http://schemas.openxmlformats.org/officeDocument/2006/relationships/hyperlink" Target="https://www.niauditoffice.gov.uk/national-fraud-initative" TargetMode="External"/><Relationship Id="rId12" Type="http://schemas.openxmlformats.org/officeDocument/2006/relationships/hyperlink" Target="mailto:dpo.pha@hscni.n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iauditoffice.gov.uk/national-fraud-initativ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iauditoffice.gov.uk/national-fraud-initative" TargetMode="External"/><Relationship Id="rId4" Type="http://schemas.openxmlformats.org/officeDocument/2006/relationships/webSettings" Target="webSettings.xml"/><Relationship Id="rId9" Type="http://schemas.openxmlformats.org/officeDocument/2006/relationships/hyperlink" Target="https://www.gov.uk/government/collections/national-fraud-initiativ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9234D-0693-4AB9-80A6-92B691692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Taylor</dc:creator>
  <cp:keywords/>
  <dc:description/>
  <cp:lastModifiedBy>Rosemary Taylor</cp:lastModifiedBy>
  <cp:revision>3</cp:revision>
  <dcterms:created xsi:type="dcterms:W3CDTF">2018-09-24T09:30:00Z</dcterms:created>
  <dcterms:modified xsi:type="dcterms:W3CDTF">2018-09-24T09:31:00Z</dcterms:modified>
</cp:coreProperties>
</file>