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5A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56811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F55CE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F4F93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4E66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DE4C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CE2805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August</w:t>
            </w:r>
            <w:r w:rsidR="00152FC3">
              <w:rPr>
                <w:rFonts w:ascii="Arial" w:hAnsi="Arial" w:cs="Arial"/>
                <w:sz w:val="24"/>
              </w:rPr>
              <w:t xml:space="preserve"> 202</w:t>
            </w:r>
            <w:r w:rsidR="00EA5C3C">
              <w:rPr>
                <w:rFonts w:ascii="Arial" w:hAnsi="Arial" w:cs="Arial"/>
                <w:sz w:val="24"/>
              </w:rPr>
              <w:t>3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 w:rsidR="00741668">
              <w:rPr>
                <w:rFonts w:ascii="Arial" w:hAnsi="Arial" w:cs="Arial"/>
                <w:sz w:val="24"/>
              </w:rPr>
              <w:t>12</w:t>
            </w:r>
            <w:r w:rsidR="003B1C3E">
              <w:rPr>
                <w:rFonts w:ascii="Arial" w:hAnsi="Arial" w:cs="Arial"/>
                <w:sz w:val="24"/>
              </w:rPr>
              <w:t>.</w:t>
            </w:r>
            <w:r w:rsidR="00741668">
              <w:rPr>
                <w:rFonts w:ascii="Arial" w:hAnsi="Arial" w:cs="Arial"/>
                <w:sz w:val="24"/>
              </w:rPr>
              <w:t>30p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741668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Fifth Floor Meeting Room</w:t>
            </w:r>
            <w:r w:rsidR="002A24B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12/22 Linenhall Street, </w:t>
            </w:r>
            <w:r w:rsidR="002A24B7">
              <w:rPr>
                <w:rFonts w:ascii="Arial" w:hAnsi="Arial" w:cs="Arial"/>
                <w:sz w:val="24"/>
                <w:szCs w:val="24"/>
              </w:rPr>
              <w:t>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32C5B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D42B6" w:rsidTr="00246563">
        <w:trPr>
          <w:trHeight w:val="608"/>
        </w:trPr>
        <w:tc>
          <w:tcPr>
            <w:tcW w:w="567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CD42B6" w:rsidRPr="009A4108" w:rsidRDefault="00AC3BA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</w:t>
            </w:r>
            <w:r w:rsidR="00F93323">
              <w:rPr>
                <w:rFonts w:ascii="Arial" w:eastAsiaTheme="minorEastAsia" w:hAnsi="Arial" w:cs="Arial"/>
                <w:color w:val="000000" w:themeColor="text1"/>
              </w:rPr>
              <w:t xml:space="preserve"> held on 14 June 2023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266985" w:rsidTr="00246563">
        <w:trPr>
          <w:trHeight w:val="608"/>
        </w:trPr>
        <w:tc>
          <w:tcPr>
            <w:tcW w:w="567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266985" w:rsidRDefault="00852F8A" w:rsidP="00852F8A">
            <w:pPr>
              <w:pStyle w:val="NormalWeb"/>
              <w:numPr>
                <w:ilvl w:val="0"/>
                <w:numId w:val="49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of Reference for Strategic Planning Teams</w:t>
            </w:r>
          </w:p>
          <w:p w:rsidR="00852F8A" w:rsidRPr="00C66FB8" w:rsidRDefault="00852F8A" w:rsidP="00852F8A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E2805" w:rsidTr="00246563">
        <w:trPr>
          <w:trHeight w:val="608"/>
        </w:trPr>
        <w:tc>
          <w:tcPr>
            <w:tcW w:w="567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</w:tc>
        <w:tc>
          <w:tcPr>
            <w:tcW w:w="6804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bookmarkStart w:id="0" w:name="_GoBack"/>
            <w:bookmarkEnd w:id="0"/>
          </w:p>
          <w:p w:rsidR="008776CF" w:rsidRDefault="008776CF" w:rsidP="008776C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CE2805" w:rsidRPr="008776CF" w:rsidRDefault="008776CF" w:rsidP="008776CF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Substance Use Strategy</w:t>
            </w:r>
          </w:p>
          <w:p w:rsidR="008776CF" w:rsidRDefault="008776CF" w:rsidP="008776CF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E2805" w:rsidTr="00246563">
        <w:trPr>
          <w:trHeight w:val="608"/>
        </w:trPr>
        <w:tc>
          <w:tcPr>
            <w:tcW w:w="567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CE2805" w:rsidRPr="00C66FB8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66FB8">
              <w:rPr>
                <w:rFonts w:ascii="Arial" w:hAnsi="Arial" w:cs="Arial"/>
              </w:rPr>
              <w:t>Performance</w:t>
            </w:r>
          </w:p>
          <w:p w:rsidR="00CE2805" w:rsidRPr="00C66FB8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8776CF" w:rsidRDefault="008776CF" w:rsidP="008776C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CE2805" w:rsidRDefault="008776CF" w:rsidP="008776CF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776CF">
              <w:rPr>
                <w:rFonts w:ascii="Arial" w:hAnsi="Arial" w:cs="Arial"/>
              </w:rPr>
              <w:t>Report of Mental Health SPT</w:t>
            </w:r>
          </w:p>
          <w:p w:rsidR="008776CF" w:rsidRPr="008776CF" w:rsidRDefault="008776CF" w:rsidP="008776CF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E2805" w:rsidTr="00246563">
        <w:trPr>
          <w:trHeight w:val="608"/>
        </w:trPr>
        <w:tc>
          <w:tcPr>
            <w:tcW w:w="567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CE2805" w:rsidRDefault="008776CF" w:rsidP="00CE2805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</w:rPr>
            </w:pPr>
            <w:r w:rsidRPr="008776CF">
              <w:rPr>
                <w:rFonts w:ascii="Arial" w:hAnsi="Arial" w:cs="Arial"/>
                <w:sz w:val="24"/>
              </w:rPr>
              <w:t>Approach for the Development of PHA Financial Plan 2024/25</w:t>
            </w:r>
          </w:p>
          <w:p w:rsidR="00683A38" w:rsidRPr="008776CF" w:rsidRDefault="00683A38" w:rsidP="00CE2805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Our People Report </w:t>
            </w:r>
          </w:p>
          <w:p w:rsidR="008776CF" w:rsidRPr="00246563" w:rsidRDefault="008776CF" w:rsidP="008776CF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E2805" w:rsidTr="00DD03C7">
        <w:trPr>
          <w:trHeight w:val="703"/>
        </w:trPr>
        <w:tc>
          <w:tcPr>
            <w:tcW w:w="567" w:type="dxa"/>
            <w:hideMark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E2805" w:rsidTr="00337434">
        <w:tc>
          <w:tcPr>
            <w:tcW w:w="567" w:type="dxa"/>
            <w:hideMark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8789" w:type="dxa"/>
            <w:gridSpan w:val="2"/>
            <w:hideMark/>
          </w:tcPr>
          <w:p w:rsidR="00CE2805" w:rsidRDefault="00CE2805" w:rsidP="00CE280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CE2805" w:rsidRPr="008A7850" w:rsidRDefault="00CE2805" w:rsidP="00CE2805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 2 November 2023 at 11.30am</w:t>
            </w:r>
          </w:p>
          <w:p w:rsidR="00CE2805" w:rsidRPr="003D6D1C" w:rsidRDefault="00CE2805" w:rsidP="00CE2805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Fifth Floor Meeting Room, 12/22 Linenhall Street, Belfast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17C53"/>
    <w:multiLevelType w:val="hybridMultilevel"/>
    <w:tmpl w:val="957A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B7AEB"/>
    <w:multiLevelType w:val="hybridMultilevel"/>
    <w:tmpl w:val="BC6A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6"/>
  </w:num>
  <w:num w:numId="4">
    <w:abstractNumId w:val="6"/>
  </w:num>
  <w:num w:numId="5">
    <w:abstractNumId w:val="11"/>
  </w:num>
  <w:num w:numId="6">
    <w:abstractNumId w:val="40"/>
  </w:num>
  <w:num w:numId="7">
    <w:abstractNumId w:val="0"/>
  </w:num>
  <w:num w:numId="8">
    <w:abstractNumId w:val="24"/>
  </w:num>
  <w:num w:numId="9">
    <w:abstractNumId w:val="36"/>
  </w:num>
  <w:num w:numId="10">
    <w:abstractNumId w:val="41"/>
  </w:num>
  <w:num w:numId="11">
    <w:abstractNumId w:val="3"/>
  </w:num>
  <w:num w:numId="12">
    <w:abstractNumId w:val="27"/>
  </w:num>
  <w:num w:numId="13">
    <w:abstractNumId w:val="42"/>
  </w:num>
  <w:num w:numId="14">
    <w:abstractNumId w:val="39"/>
  </w:num>
  <w:num w:numId="15">
    <w:abstractNumId w:val="32"/>
  </w:num>
  <w:num w:numId="16">
    <w:abstractNumId w:val="22"/>
  </w:num>
  <w:num w:numId="17">
    <w:abstractNumId w:val="34"/>
  </w:num>
  <w:num w:numId="18">
    <w:abstractNumId w:val="23"/>
  </w:num>
  <w:num w:numId="19">
    <w:abstractNumId w:val="28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0"/>
  </w:num>
  <w:num w:numId="27">
    <w:abstractNumId w:val="26"/>
  </w:num>
  <w:num w:numId="28">
    <w:abstractNumId w:val="15"/>
  </w:num>
  <w:num w:numId="29">
    <w:abstractNumId w:val="10"/>
  </w:num>
  <w:num w:numId="30">
    <w:abstractNumId w:val="44"/>
  </w:num>
  <w:num w:numId="31">
    <w:abstractNumId w:val="33"/>
  </w:num>
  <w:num w:numId="32">
    <w:abstractNumId w:val="25"/>
  </w:num>
  <w:num w:numId="33">
    <w:abstractNumId w:val="48"/>
  </w:num>
  <w:num w:numId="34">
    <w:abstractNumId w:val="38"/>
  </w:num>
  <w:num w:numId="35">
    <w:abstractNumId w:val="8"/>
  </w:num>
  <w:num w:numId="36">
    <w:abstractNumId w:val="37"/>
  </w:num>
  <w:num w:numId="37">
    <w:abstractNumId w:val="47"/>
  </w:num>
  <w:num w:numId="38">
    <w:abstractNumId w:val="7"/>
  </w:num>
  <w:num w:numId="39">
    <w:abstractNumId w:val="46"/>
  </w:num>
  <w:num w:numId="40">
    <w:abstractNumId w:val="30"/>
  </w:num>
  <w:num w:numId="41">
    <w:abstractNumId w:val="29"/>
  </w:num>
  <w:num w:numId="42">
    <w:abstractNumId w:val="2"/>
  </w:num>
  <w:num w:numId="43">
    <w:abstractNumId w:val="5"/>
  </w:num>
  <w:num w:numId="44">
    <w:abstractNumId w:val="18"/>
  </w:num>
  <w:num w:numId="45">
    <w:abstractNumId w:val="43"/>
  </w:num>
  <w:num w:numId="46">
    <w:abstractNumId w:val="4"/>
  </w:num>
  <w:num w:numId="47">
    <w:abstractNumId w:val="21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06302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623F2"/>
    <w:rsid w:val="0086424B"/>
    <w:rsid w:val="00872B70"/>
    <w:rsid w:val="008776CF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F3199"/>
    <w:rsid w:val="009F4619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C194E"/>
    <w:rsid w:val="00AC3BA6"/>
    <w:rsid w:val="00AC5EDA"/>
    <w:rsid w:val="00AD2315"/>
    <w:rsid w:val="00AD3F58"/>
    <w:rsid w:val="00AD4E04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B5C"/>
    <w:rsid w:val="00C54B65"/>
    <w:rsid w:val="00C66FB8"/>
    <w:rsid w:val="00C678D6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5B41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3323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C2AF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7</cp:revision>
  <cp:lastPrinted>2022-08-11T08:26:00Z</cp:lastPrinted>
  <dcterms:created xsi:type="dcterms:W3CDTF">2023-07-14T09:01:00Z</dcterms:created>
  <dcterms:modified xsi:type="dcterms:W3CDTF">2023-07-28T15:02:00Z</dcterms:modified>
</cp:coreProperties>
</file>