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EC7" w:rsidRDefault="004E1EC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82"/>
        <w:gridCol w:w="1768"/>
        <w:gridCol w:w="1406"/>
        <w:gridCol w:w="1495"/>
        <w:gridCol w:w="1076"/>
        <w:gridCol w:w="1076"/>
      </w:tblGrid>
      <w:tr w:rsidR="00D004CF" w:rsidRPr="00327FA1" w:rsidTr="00D004CF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661C78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Trust Area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Provider/ Service Type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Opening Hours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NSES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THN</w:t>
            </w:r>
          </w:p>
        </w:tc>
      </w:tr>
      <w:tr w:rsidR="00AF25DE" w:rsidRPr="00327FA1" w:rsidTr="00AF25DE">
        <w:tc>
          <w:tcPr>
            <w:tcW w:w="1482" w:type="dxa"/>
            <w:vMerge w:val="restart"/>
            <w:shd w:val="clear" w:color="auto" w:fill="661C78"/>
          </w:tcPr>
          <w:p w:rsidR="00AF25DE" w:rsidRPr="00327FA1" w:rsidRDefault="00D35980" w:rsidP="00D004CF">
            <w:pPr>
              <w:rPr>
                <w:rFonts w:ascii="Arial" w:hAnsi="Arial" w:cs="Arial"/>
                <w:b/>
              </w:rPr>
            </w:pPr>
            <w:r w:rsidRPr="00327FA1">
              <w:rPr>
                <w:rFonts w:ascii="Arial" w:hAnsi="Arial" w:cs="Arial"/>
                <w:b/>
              </w:rPr>
              <w:t xml:space="preserve">Belfast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Extern Harm Reduction Hub,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102 Royal Avenue</w:t>
            </w:r>
          </w:p>
          <w:p w:rsidR="00AF25DE" w:rsidRPr="00327FA1" w:rsidRDefault="00AF25DE" w:rsidP="00D004CF">
            <w:pPr>
              <w:tabs>
                <w:tab w:val="right" w:pos="2150"/>
              </w:tabs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BELFAST</w:t>
            </w:r>
            <w:r w:rsidRPr="00327FA1">
              <w:rPr>
                <w:rFonts w:ascii="Arial" w:hAnsi="Arial" w:cs="Arial"/>
              </w:rPr>
              <w:tab/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BT1 1DL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Community-based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  <w:p w:rsidR="00AF25DE" w:rsidRPr="00327FA1" w:rsidRDefault="00AF25DE" w:rsidP="00D004CF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Mon-Fri: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 – 9pm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eastAsia="Segoe UI Emoji" w:hAnsi="Arial" w:cs="Arial"/>
              </w:rPr>
            </w:pPr>
            <w:r w:rsidRPr="00327FA1">
              <w:rPr>
                <w:rFonts w:ascii="Arial" w:hAnsi="Arial" w:cs="Arial"/>
              </w:rPr>
              <w:t>Sat &amp; Sun: 9</w:t>
            </w:r>
            <w:r w:rsidRPr="00327FA1">
              <w:rPr>
                <w:rFonts w:ascii="Arial" w:eastAsia="Segoe UI Emoji" w:hAnsi="Arial" w:cs="Arial"/>
              </w:rPr>
              <w:t>am-5pm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482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Belfast Drug Outreach Team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159 Durham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BELFAST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BT12 4GB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Low Threshold Service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 9am-5pm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482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Chemist Connect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59 High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BELFAST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BT1 2AB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9am-6pm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482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TA Maguire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3 </w:t>
            </w:r>
            <w:proofErr w:type="spellStart"/>
            <w:r w:rsidRPr="00327FA1">
              <w:rPr>
                <w:rFonts w:ascii="Arial" w:hAnsi="Arial" w:cs="Arial"/>
              </w:rPr>
              <w:t>Beechmount</w:t>
            </w:r>
            <w:proofErr w:type="spellEnd"/>
            <w:r w:rsidRPr="00327FA1">
              <w:rPr>
                <w:rFonts w:ascii="Arial" w:hAnsi="Arial" w:cs="Arial"/>
              </w:rPr>
              <w:t xml:space="preserve"> Avenue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BELFAST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BT12 7NA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Tel: 028 90320590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 – 6pm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96468C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482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Belfast Health Inclusion Service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Trust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Outreach Only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 – Fri: 9am-5pm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482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Extern Ormeau Centre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58-62 Waring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BELFAST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BT1 3GF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Hostel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Residents Only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Every evening 9pm-9am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FD32AA" w:rsidRPr="00327FA1" w:rsidTr="00AF25DE">
        <w:tc>
          <w:tcPr>
            <w:tcW w:w="1482" w:type="dxa"/>
            <w:vMerge w:val="restart"/>
            <w:shd w:val="clear" w:color="auto" w:fill="CD1041"/>
          </w:tcPr>
          <w:p w:rsidR="00FD32AA" w:rsidRPr="00327FA1" w:rsidRDefault="00FD32AA" w:rsidP="00D004C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 xml:space="preserve">Northern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Default="00FD32AA" w:rsidP="00D004CF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Boots,</w:t>
            </w:r>
          </w:p>
          <w:p w:rsidR="00FD32AA" w:rsidRDefault="00FD32AA" w:rsidP="00D004CF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High street Antrim </w:t>
            </w:r>
          </w:p>
          <w:p w:rsidR="00FD32AA" w:rsidRDefault="00FD32AA" w:rsidP="00D004CF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BT41 4AN </w:t>
            </w:r>
          </w:p>
          <w:p w:rsidR="00FD32AA" w:rsidRPr="00327FA1" w:rsidRDefault="00FD32AA" w:rsidP="00D004CF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Default="00FD32AA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Pharmacy </w:t>
            </w:r>
          </w:p>
          <w:p w:rsidR="00FD32AA" w:rsidRDefault="00FD32AA" w:rsidP="00D004CF">
            <w:pPr>
              <w:ind w:left="4"/>
              <w:rPr>
                <w:rFonts w:ascii="Arial" w:hAnsi="Arial" w:cs="Arial"/>
              </w:rPr>
            </w:pPr>
          </w:p>
          <w:p w:rsidR="00FD32AA" w:rsidRPr="00327FA1" w:rsidRDefault="00FD32AA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Service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Default="00FD32AA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Mon-Fri </w:t>
            </w:r>
          </w:p>
          <w:p w:rsidR="00FD32AA" w:rsidRDefault="00FD32AA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9am-6pm </w:t>
            </w:r>
          </w:p>
          <w:p w:rsidR="00FD32AA" w:rsidRPr="00327FA1" w:rsidRDefault="00FD32AA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9am – 5.30pm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FD32AA" w:rsidP="00D004CF">
            <w:pPr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FD32AA" w:rsidP="00D004CF">
            <w:pPr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FD32AA" w:rsidRPr="00327FA1" w:rsidTr="00AF25DE">
        <w:tc>
          <w:tcPr>
            <w:tcW w:w="1482" w:type="dxa"/>
            <w:vMerge/>
            <w:shd w:val="clear" w:color="auto" w:fill="CD1041"/>
          </w:tcPr>
          <w:p w:rsidR="00FD32AA" w:rsidRPr="00327FA1" w:rsidRDefault="00FD32AA" w:rsidP="00D004CF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FD32AA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Boots, </w:t>
            </w:r>
          </w:p>
          <w:p w:rsidR="00FD32AA" w:rsidRPr="00327FA1" w:rsidRDefault="00FD32AA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Ballymena Health Centre,</w:t>
            </w:r>
          </w:p>
          <w:p w:rsidR="00FD32AA" w:rsidRPr="00327FA1" w:rsidRDefault="00FD32AA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proofErr w:type="spellStart"/>
            <w:r w:rsidRPr="00327FA1">
              <w:rPr>
                <w:rFonts w:ascii="Arial" w:hAnsi="Arial" w:cs="Arial"/>
              </w:rPr>
              <w:t>Cushendall</w:t>
            </w:r>
            <w:proofErr w:type="spellEnd"/>
            <w:r w:rsidRPr="00327FA1">
              <w:rPr>
                <w:rFonts w:ascii="Arial" w:hAnsi="Arial" w:cs="Arial"/>
              </w:rPr>
              <w:t xml:space="preserve"> Road, BALLYMENA </w:t>
            </w:r>
          </w:p>
          <w:p w:rsidR="00FD32AA" w:rsidRPr="00327FA1" w:rsidRDefault="00FD32AA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BT43 6HQ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</w:t>
            </w:r>
          </w:p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 – 6pm</w:t>
            </w:r>
          </w:p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 9am-1pm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96468C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</w:tbl>
    <w:p w:rsidR="00D004CF" w:rsidRPr="00327FA1" w:rsidRDefault="00D004CF">
      <w:pPr>
        <w:rPr>
          <w:rFonts w:ascii="Arial" w:hAnsi="Arial" w:cs="Arial"/>
        </w:rPr>
      </w:pPr>
    </w:p>
    <w:tbl>
      <w:tblPr>
        <w:tblStyle w:val="TableGrid"/>
        <w:tblW w:w="0" w:type="auto"/>
        <w:tblInd w:w="-40" w:type="dxa"/>
        <w:tblLook w:val="04A0" w:firstRow="1" w:lastRow="0" w:firstColumn="1" w:lastColumn="0" w:noHBand="0" w:noVBand="1"/>
      </w:tblPr>
      <w:tblGrid>
        <w:gridCol w:w="1286"/>
        <w:gridCol w:w="2137"/>
        <w:gridCol w:w="1428"/>
        <w:gridCol w:w="1426"/>
        <w:gridCol w:w="1129"/>
        <w:gridCol w:w="1341"/>
      </w:tblGrid>
      <w:tr w:rsidR="00D004CF" w:rsidRPr="00327FA1" w:rsidTr="00D004CF">
        <w:tc>
          <w:tcPr>
            <w:tcW w:w="1286" w:type="dxa"/>
          </w:tcPr>
          <w:p w:rsidR="00D004CF" w:rsidRPr="00327FA1" w:rsidRDefault="00D004CF" w:rsidP="00D004CF">
            <w:pPr>
              <w:spacing w:line="259" w:lineRule="auto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Trust Area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Provider/ Service Type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Opening Hours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NSES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THN</w:t>
            </w:r>
          </w:p>
        </w:tc>
      </w:tr>
      <w:tr w:rsidR="00AF25DE" w:rsidRPr="00327FA1" w:rsidTr="00AF25DE">
        <w:tc>
          <w:tcPr>
            <w:tcW w:w="1286" w:type="dxa"/>
            <w:vMerge w:val="restart"/>
            <w:shd w:val="clear" w:color="auto" w:fill="CD1041"/>
          </w:tcPr>
          <w:p w:rsidR="00AF25DE" w:rsidRPr="00327FA1" w:rsidRDefault="00D35980" w:rsidP="00D004C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>Northern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Boots,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26-28 Church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COLERAINE</w:t>
            </w:r>
          </w:p>
          <w:p w:rsidR="00AF25DE" w:rsidRPr="00327FA1" w:rsidRDefault="00AF25DE" w:rsidP="007A20D3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BT52 1AR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9am-5.30pm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Sun: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1pm-5pm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286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Boots,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5-7 James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COOKSTOWN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BT80 8AA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9am-5.30pm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286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Boots,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Unit 62 </w:t>
            </w:r>
            <w:proofErr w:type="spellStart"/>
            <w:r w:rsidRPr="00327FA1">
              <w:rPr>
                <w:rFonts w:ascii="Arial" w:hAnsi="Arial" w:cs="Arial"/>
              </w:rPr>
              <w:t>Abbeycentre</w:t>
            </w:r>
            <w:proofErr w:type="spellEnd"/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Longwood Road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NEWTOWNABBEY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BT37 9UH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</w:t>
            </w:r>
          </w:p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9am-9pm </w:t>
            </w:r>
          </w:p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Sat </w:t>
            </w:r>
          </w:p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9am-6pm</w:t>
            </w:r>
          </w:p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Sun</w:t>
            </w:r>
          </w:p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1pm-6pm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286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Boots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38 Main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LARNE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BT40 1SS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Pharmacy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9am-6pm</w:t>
            </w:r>
          </w:p>
          <w:p w:rsidR="00AF25DE" w:rsidRPr="00327FA1" w:rsidRDefault="00AF25DE" w:rsidP="007A20D3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 9am-5.30pm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53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107" w:type="dxa"/>
            <w:right w:w="115" w:type="dxa"/>
          </w:tblCellMar>
        </w:tblPrEx>
        <w:trPr>
          <w:trHeight w:val="287"/>
        </w:trPr>
        <w:tc>
          <w:tcPr>
            <w:tcW w:w="1286" w:type="dxa"/>
            <w:vMerge/>
          </w:tcPr>
          <w:p w:rsidR="00AF25DE" w:rsidRPr="00327FA1" w:rsidRDefault="00AF25DE" w:rsidP="00D004CF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Boots,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2-12 Queen’s Street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proofErr w:type="spellStart"/>
            <w:r w:rsidRPr="00327FA1">
              <w:rPr>
                <w:rFonts w:ascii="Arial" w:hAnsi="Arial" w:cs="Arial"/>
              </w:rPr>
              <w:t>Harryville</w:t>
            </w:r>
            <w:proofErr w:type="spellEnd"/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BALLYMENA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BT42 2BB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9am-6pm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9am-5.30pm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53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107" w:type="dxa"/>
            <w:right w:w="115" w:type="dxa"/>
          </w:tblCellMar>
        </w:tblPrEx>
        <w:trPr>
          <w:trHeight w:val="287"/>
        </w:trPr>
        <w:tc>
          <w:tcPr>
            <w:tcW w:w="1286" w:type="dxa"/>
            <w:vMerge/>
          </w:tcPr>
          <w:p w:rsidR="00AF25DE" w:rsidRPr="00327FA1" w:rsidRDefault="00AF25DE" w:rsidP="00D004CF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NHSCT Community Addictions Team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105a Railway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BALLYMENA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BT42 2AF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Trust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9am-5pm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53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107" w:type="dxa"/>
            <w:right w:w="115" w:type="dxa"/>
          </w:tblCellMar>
        </w:tblPrEx>
        <w:trPr>
          <w:trHeight w:val="287"/>
        </w:trPr>
        <w:tc>
          <w:tcPr>
            <w:tcW w:w="1286" w:type="dxa"/>
            <w:vMerge/>
            <w:tcBorders>
              <w:bottom w:val="single" w:sz="4" w:space="0" w:color="000000"/>
            </w:tcBorders>
          </w:tcPr>
          <w:p w:rsidR="00AF25DE" w:rsidRPr="00327FA1" w:rsidRDefault="00AF25DE" w:rsidP="00D004CF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Extern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106 Bridge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BALLYMENA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BT43 5EP</w:t>
            </w:r>
          </w:p>
          <w:p w:rsidR="00AF25DE" w:rsidRPr="00327FA1" w:rsidRDefault="00AF25DE" w:rsidP="00D004CF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Low Threshold Service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Client and outreach only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9am-5pm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D004CF" w:rsidRPr="00327FA1" w:rsidTr="00D35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107" w:type="dxa"/>
            <w:right w:w="115" w:type="dxa"/>
          </w:tblCellMar>
        </w:tblPrEx>
        <w:trPr>
          <w:trHeight w:val="28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5C"/>
          </w:tcPr>
          <w:p w:rsidR="00D004CF" w:rsidRPr="00327FA1" w:rsidRDefault="00D35980" w:rsidP="00D004CF">
            <w:pPr>
              <w:ind w:left="2"/>
              <w:rPr>
                <w:rFonts w:ascii="Arial" w:hAnsi="Arial" w:cs="Arial"/>
                <w:b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>South Eastern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Clear Pharmacy, </w:t>
            </w:r>
          </w:p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42 Newtownards Rd</w:t>
            </w:r>
          </w:p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BANGOR</w:t>
            </w:r>
          </w:p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BT20 4BP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9am-5.30pm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</w:tr>
    </w:tbl>
    <w:p w:rsidR="00D004CF" w:rsidRPr="00327FA1" w:rsidRDefault="00D004CF">
      <w:pPr>
        <w:rPr>
          <w:rFonts w:ascii="Arial" w:hAnsi="Arial" w:cs="Arial"/>
        </w:rPr>
      </w:pPr>
    </w:p>
    <w:p w:rsidR="00D004CF" w:rsidRPr="00327FA1" w:rsidRDefault="00D004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"/>
        <w:gridCol w:w="2015"/>
        <w:gridCol w:w="1431"/>
        <w:gridCol w:w="1391"/>
        <w:gridCol w:w="1144"/>
        <w:gridCol w:w="1134"/>
      </w:tblGrid>
      <w:tr w:rsidR="00D004CF" w:rsidRPr="00327FA1" w:rsidTr="00D004CF">
        <w:tc>
          <w:tcPr>
            <w:tcW w:w="1385" w:type="dxa"/>
          </w:tcPr>
          <w:p w:rsidR="00D004CF" w:rsidRPr="00327FA1" w:rsidRDefault="00D004CF" w:rsidP="00D004CF">
            <w:pPr>
              <w:spacing w:line="259" w:lineRule="auto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Trust Area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Provider/ Service Type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Opening Hours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NSES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THN</w:t>
            </w:r>
          </w:p>
        </w:tc>
      </w:tr>
      <w:tr w:rsidR="00AF25DE" w:rsidRPr="00327FA1" w:rsidTr="00AF25DE">
        <w:tc>
          <w:tcPr>
            <w:tcW w:w="1385" w:type="dxa"/>
            <w:vMerge w:val="restart"/>
            <w:shd w:val="clear" w:color="auto" w:fill="00665C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>South Eastern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Gordons,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37 Market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DOWNPATRICK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BT30 6LP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9am-5.30pm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5" w:type="dxa"/>
            <w:vMerge/>
            <w:shd w:val="clear" w:color="auto" w:fill="00665C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Gordons,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54-56 Bow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LISBURN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BT28 1BN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9am-5.30pm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5" w:type="dxa"/>
            <w:vMerge/>
            <w:shd w:val="clear" w:color="auto" w:fill="00665C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Gordons,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2a Regent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NEWTOWNARDS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BT23 4LH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9am-5.30pm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5" w:type="dxa"/>
            <w:vMerge/>
            <w:shd w:val="clear" w:color="auto" w:fill="00665C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Harts Pharmacy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50 Main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NEWCASTLE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BT33 0AD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Pharmacy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</w:tr>
      <w:tr w:rsidR="00AF25DE" w:rsidRPr="00327FA1" w:rsidTr="00AF25DE">
        <w:tc>
          <w:tcPr>
            <w:tcW w:w="1385" w:type="dxa"/>
            <w:vMerge/>
            <w:shd w:val="clear" w:color="auto" w:fill="00665C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Simon Community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2 Flush Park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LISBURN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BT28 2DX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Low Threshold Service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Outreach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  <w:color w:val="FF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 9am-6pm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5" w:type="dxa"/>
            <w:vMerge/>
            <w:shd w:val="clear" w:color="auto" w:fill="00665C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SEHSCT Community Addiction Team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Lagan Valley Hospital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Trust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Client Only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9am–6pm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5" w:type="dxa"/>
            <w:vMerge w:val="restart"/>
            <w:shd w:val="clear" w:color="auto" w:fill="A8034F"/>
          </w:tcPr>
          <w:p w:rsidR="00AF25DE" w:rsidRPr="00327FA1" w:rsidRDefault="00AF25DE" w:rsidP="00D004CF">
            <w:pPr>
              <w:rPr>
                <w:rFonts w:ascii="Arial" w:hAnsi="Arial" w:cs="Arial"/>
                <w:b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>Southern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Extern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22 High Street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LURGAN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BT66 8AW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Low Threshold Service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Client and outreach only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9am-5pm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385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Boots,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15 Scotch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ARMAGH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BT67 6DR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9.30am – 5.30pm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</w:tbl>
    <w:p w:rsidR="00D004CF" w:rsidRPr="00327FA1" w:rsidRDefault="00D004CF">
      <w:pPr>
        <w:rPr>
          <w:rFonts w:ascii="Arial" w:hAnsi="Arial" w:cs="Arial"/>
        </w:rPr>
      </w:pPr>
    </w:p>
    <w:p w:rsidR="00D004CF" w:rsidRPr="00327FA1" w:rsidRDefault="00D004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1874"/>
        <w:gridCol w:w="1636"/>
        <w:gridCol w:w="1479"/>
        <w:gridCol w:w="1085"/>
        <w:gridCol w:w="1429"/>
      </w:tblGrid>
      <w:tr w:rsidR="00D004CF" w:rsidRPr="00327FA1" w:rsidTr="00D004CF">
        <w:tc>
          <w:tcPr>
            <w:tcW w:w="1382" w:type="dxa"/>
          </w:tcPr>
          <w:p w:rsidR="00D004CF" w:rsidRPr="00327FA1" w:rsidRDefault="00D004CF" w:rsidP="00D004CF">
            <w:pPr>
              <w:spacing w:line="259" w:lineRule="auto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Trust Area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Provider/ Service Type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Opening Hours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NSES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THN</w:t>
            </w:r>
          </w:p>
        </w:tc>
      </w:tr>
      <w:tr w:rsidR="00AF25DE" w:rsidRPr="00327FA1" w:rsidTr="00AF25DE">
        <w:tc>
          <w:tcPr>
            <w:tcW w:w="1382" w:type="dxa"/>
            <w:vMerge w:val="restart"/>
            <w:shd w:val="clear" w:color="auto" w:fill="A8034F"/>
          </w:tcPr>
          <w:p w:rsidR="00AF25DE" w:rsidRPr="00327FA1" w:rsidRDefault="00D35980" w:rsidP="00D004C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>Southern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Gordons,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19 Newry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BANBRIDGE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BT62 3AG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Pharmacy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9am-5.30pm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2" w:type="dxa"/>
            <w:vMerge/>
            <w:shd w:val="clear" w:color="auto" w:fill="A8034F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proofErr w:type="spellStart"/>
            <w:r w:rsidRPr="00327FA1">
              <w:rPr>
                <w:rFonts w:ascii="Arial" w:hAnsi="Arial" w:cs="Arial"/>
              </w:rPr>
              <w:t>McKeagneys</w:t>
            </w:r>
            <w:proofErr w:type="spellEnd"/>
            <w:r w:rsidRPr="00327FA1">
              <w:rPr>
                <w:rFonts w:ascii="Arial" w:hAnsi="Arial" w:cs="Arial"/>
              </w:rPr>
              <w:t>,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 John Mitchell Place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NEWRY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BT34 3BP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9am-1.30pm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2.30pm-6pm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9am-1.30pm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2.30am-5.30pm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2" w:type="dxa"/>
            <w:vMerge/>
            <w:shd w:val="clear" w:color="auto" w:fill="A8034F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Northern Pharmacies,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Brownlow Health Centre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proofErr w:type="spellStart"/>
            <w:r w:rsidRPr="00327FA1">
              <w:rPr>
                <w:rFonts w:ascii="Arial" w:hAnsi="Arial" w:cs="Arial"/>
              </w:rPr>
              <w:t>Legahorey</w:t>
            </w:r>
            <w:proofErr w:type="spellEnd"/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CRAIGAVON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BT65 5BE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 – Fri: 9am – 1 m, 2pm.– 6pm</w:t>
            </w:r>
          </w:p>
          <w:p w:rsidR="00AF25DE" w:rsidRPr="00327FA1" w:rsidRDefault="00AF25DE" w:rsidP="00D004CF">
            <w:pPr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Sat:9.30am – 1pm, 2pm – 5.30pm</w:t>
            </w:r>
          </w:p>
          <w:p w:rsidR="00AF25DE" w:rsidRPr="00327FA1" w:rsidRDefault="00AF25DE" w:rsidP="00D004CF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</w:tr>
      <w:tr w:rsidR="00AF25DE" w:rsidRPr="00327FA1" w:rsidTr="00AF25DE">
        <w:tc>
          <w:tcPr>
            <w:tcW w:w="1382" w:type="dxa"/>
            <w:vMerge/>
            <w:shd w:val="clear" w:color="auto" w:fill="A8034F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Partridges,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36 High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LURGAN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BT66 8AU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Mon, Tues, Thurs, 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Wed: 9-5pm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Sat: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9am-1pm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2pm -5pm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2" w:type="dxa"/>
            <w:vMerge/>
            <w:shd w:val="clear" w:color="auto" w:fill="A8034F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Thomas Street Pharmacy Plus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92 Thomas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PORTADOWN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BT62 3AG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9am-1pm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96468C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2" w:type="dxa"/>
            <w:vMerge/>
            <w:shd w:val="clear" w:color="auto" w:fill="A8034F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SHSCT Community Addiction Team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St Luke’s Hospital, Loughgall Road, Armagh. BT61 7NQ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Trust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Client only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9am-5pm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</w:tbl>
    <w:p w:rsidR="00D004CF" w:rsidRPr="00327FA1" w:rsidRDefault="00D004CF">
      <w:pPr>
        <w:rPr>
          <w:rFonts w:ascii="Arial" w:hAnsi="Arial" w:cs="Arial"/>
        </w:rPr>
      </w:pPr>
    </w:p>
    <w:p w:rsidR="00D004CF" w:rsidRPr="00327FA1" w:rsidRDefault="00D004CF">
      <w:pPr>
        <w:rPr>
          <w:rFonts w:ascii="Arial" w:hAnsi="Arial" w:cs="Arial"/>
        </w:rPr>
      </w:pPr>
    </w:p>
    <w:p w:rsidR="00D004CF" w:rsidRPr="00327FA1" w:rsidRDefault="00D004CF">
      <w:pPr>
        <w:rPr>
          <w:rFonts w:ascii="Arial" w:hAnsi="Arial" w:cs="Arial"/>
        </w:rPr>
      </w:pPr>
    </w:p>
    <w:p w:rsidR="00D004CF" w:rsidRPr="00327FA1" w:rsidRDefault="00D004CF">
      <w:pPr>
        <w:rPr>
          <w:rFonts w:ascii="Arial" w:hAnsi="Arial" w:cs="Arial"/>
        </w:rPr>
      </w:pPr>
    </w:p>
    <w:p w:rsidR="00D004CF" w:rsidRPr="00327FA1" w:rsidRDefault="00D004CF">
      <w:pPr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97"/>
        <w:gridCol w:w="2189"/>
        <w:gridCol w:w="1211"/>
        <w:gridCol w:w="1501"/>
        <w:gridCol w:w="1076"/>
        <w:gridCol w:w="1076"/>
      </w:tblGrid>
      <w:tr w:rsidR="00D004CF" w:rsidRPr="00327FA1" w:rsidTr="00AF25DE">
        <w:tc>
          <w:tcPr>
            <w:tcW w:w="1497" w:type="dxa"/>
          </w:tcPr>
          <w:p w:rsidR="00D004CF" w:rsidRPr="00327FA1" w:rsidRDefault="00D004CF" w:rsidP="00D004CF">
            <w:pPr>
              <w:spacing w:line="259" w:lineRule="auto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lastRenderedPageBreak/>
              <w:t xml:space="preserve">Trust Area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Provider/ Service Type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Opening Hours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NSES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THN</w:t>
            </w:r>
          </w:p>
        </w:tc>
      </w:tr>
      <w:tr w:rsidR="00D004CF" w:rsidRPr="00327FA1" w:rsidTr="00AF25DE">
        <w:tc>
          <w:tcPr>
            <w:tcW w:w="1497" w:type="dxa"/>
            <w:shd w:val="clear" w:color="auto" w:fill="A8034F"/>
          </w:tcPr>
          <w:p w:rsidR="00D004CF" w:rsidRPr="00327FA1" w:rsidRDefault="00D35980" w:rsidP="00D004CF">
            <w:pPr>
              <w:rPr>
                <w:rFonts w:ascii="Arial" w:hAnsi="Arial" w:cs="Arial"/>
                <w:b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>Southern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Medicare, </w:t>
            </w:r>
          </w:p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 Thomas Street</w:t>
            </w:r>
          </w:p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DUNGANNON</w:t>
            </w:r>
          </w:p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BT70 1HJ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Pharmacy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</w:t>
            </w:r>
          </w:p>
          <w:p w:rsidR="00D004CF" w:rsidRPr="00327FA1" w:rsidRDefault="00D004CF" w:rsidP="00D004CF">
            <w:pPr>
              <w:spacing w:line="259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27FA1">
              <w:rPr>
                <w:rFonts w:ascii="Arial" w:hAnsi="Arial" w:cs="Arial"/>
                <w:color w:val="333333"/>
                <w:shd w:val="clear" w:color="auto" w:fill="FFFFFF"/>
              </w:rPr>
              <w:t xml:space="preserve">9am-5.45pm 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  <w:color w:val="333333"/>
                <w:shd w:val="clear" w:color="auto" w:fill="FFFFFF"/>
              </w:rPr>
              <w:t xml:space="preserve">Sat: 9am - 5.30pm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</w:tr>
      <w:tr w:rsidR="00AF25DE" w:rsidRPr="00327FA1" w:rsidTr="00AF25DE">
        <w:tc>
          <w:tcPr>
            <w:tcW w:w="1497" w:type="dxa"/>
            <w:vMerge w:val="restart"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  <w:b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>Western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Foyle Haven, DePaul Ireland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23a John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L’DERRY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BT48 6JY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Low Threshold Service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Client only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 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9am-9pm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 – Sun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11-4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Bradleys,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1 </w:t>
            </w:r>
            <w:proofErr w:type="spellStart"/>
            <w:r w:rsidRPr="00327FA1">
              <w:rPr>
                <w:rFonts w:ascii="Arial" w:hAnsi="Arial" w:cs="Arial"/>
              </w:rPr>
              <w:t>Ebrington</w:t>
            </w:r>
            <w:proofErr w:type="spellEnd"/>
            <w:r w:rsidRPr="00327FA1">
              <w:rPr>
                <w:rFonts w:ascii="Arial" w:hAnsi="Arial" w:cs="Arial"/>
              </w:rPr>
              <w:t xml:space="preserve"> Terrace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L’DERRY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BT47 6JS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9am-1pm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2pm-6pm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493DAD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  <w:bookmarkStart w:id="0" w:name="_GoBack"/>
            <w:bookmarkEnd w:id="0"/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Bradleys,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27 Belmore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ENNISKILLEN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BT74 6AA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TBC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Gordons,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57-61 Main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LIMAVADY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BT49 0EP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9am-5.30pm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Mournes Medicare,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6a </w:t>
            </w:r>
            <w:proofErr w:type="spellStart"/>
            <w:r w:rsidRPr="00327FA1">
              <w:rPr>
                <w:rFonts w:ascii="Arial" w:hAnsi="Arial" w:cs="Arial"/>
              </w:rPr>
              <w:t>Beechmount</w:t>
            </w:r>
            <w:proofErr w:type="spellEnd"/>
            <w:r w:rsidRPr="00327FA1">
              <w:rPr>
                <w:rFonts w:ascii="Arial" w:hAnsi="Arial" w:cs="Arial"/>
              </w:rPr>
              <w:t xml:space="preserve"> Ave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STRABANE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BT82 9BD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Pharmacy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 – 6pm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Medicare -</w:t>
            </w:r>
            <w:proofErr w:type="spellStart"/>
            <w:r w:rsidRPr="00327FA1">
              <w:rPr>
                <w:rFonts w:ascii="Arial" w:hAnsi="Arial" w:cs="Arial"/>
              </w:rPr>
              <w:t>McGreads</w:t>
            </w:r>
            <w:proofErr w:type="spellEnd"/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21-23 John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OMAGH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BT78 1DW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Pharmacy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96468C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Opening </w:t>
            </w:r>
            <w:r w:rsidR="00AF25DE" w:rsidRPr="00327FA1">
              <w:rPr>
                <w:rFonts w:ascii="Arial" w:hAnsi="Arial" w:cs="Arial"/>
              </w:rPr>
              <w:t>TBC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Superdrug,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30-32 </w:t>
            </w:r>
            <w:proofErr w:type="spellStart"/>
            <w:r w:rsidRPr="00327FA1">
              <w:rPr>
                <w:rFonts w:ascii="Arial" w:hAnsi="Arial" w:cs="Arial"/>
              </w:rPr>
              <w:t>Ferryquay</w:t>
            </w:r>
            <w:proofErr w:type="spellEnd"/>
            <w:r w:rsidRPr="00327FA1">
              <w:rPr>
                <w:rFonts w:ascii="Arial" w:hAnsi="Arial" w:cs="Arial"/>
              </w:rPr>
              <w:t xml:space="preserve"> St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L’DERRY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BT48 6JB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WHSCT Community Addictions Team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proofErr w:type="spellStart"/>
            <w:r w:rsidRPr="00327FA1">
              <w:rPr>
                <w:rFonts w:ascii="Arial" w:hAnsi="Arial" w:cs="Arial"/>
              </w:rPr>
              <w:t>Woodlea</w:t>
            </w:r>
            <w:proofErr w:type="spellEnd"/>
            <w:r w:rsidRPr="00327FA1">
              <w:rPr>
                <w:rFonts w:ascii="Arial" w:hAnsi="Arial" w:cs="Arial"/>
              </w:rPr>
              <w:t xml:space="preserve"> House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Clooney Road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Gransha Park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BT47 6TF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Default="00327FA1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</w:t>
            </w:r>
          </w:p>
          <w:p w:rsidR="00327FA1" w:rsidRDefault="00327FA1" w:rsidP="00D004CF">
            <w:pPr>
              <w:ind w:left="4"/>
              <w:rPr>
                <w:rFonts w:ascii="Arial" w:hAnsi="Arial" w:cs="Arial"/>
              </w:rPr>
            </w:pPr>
          </w:p>
          <w:p w:rsidR="00327FA1" w:rsidRPr="00327FA1" w:rsidRDefault="00327FA1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Only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327FA1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Mon-Fri 9am-5pm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327FA1" w:rsidP="00D004CF">
            <w:pPr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327FA1" w:rsidP="00D004CF">
            <w:pPr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</w:tbl>
    <w:p w:rsidR="00D004CF" w:rsidRPr="00327FA1" w:rsidRDefault="00D004CF">
      <w:pPr>
        <w:rPr>
          <w:rFonts w:ascii="Arial" w:hAnsi="Arial" w:cs="Arial"/>
        </w:rPr>
      </w:pPr>
    </w:p>
    <w:sectPr w:rsidR="00D004CF" w:rsidRPr="00327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CF"/>
    <w:rsid w:val="000E1E5B"/>
    <w:rsid w:val="00327FA1"/>
    <w:rsid w:val="00493DAD"/>
    <w:rsid w:val="004E1EC7"/>
    <w:rsid w:val="007A20D3"/>
    <w:rsid w:val="0096468C"/>
    <w:rsid w:val="00AF25DE"/>
    <w:rsid w:val="00D004CF"/>
    <w:rsid w:val="00D35980"/>
    <w:rsid w:val="00FD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B8CF"/>
  <w15:chartTrackingRefBased/>
  <w15:docId w15:val="{9D313C41-7934-4716-A118-08EB1E15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1386F-74FA-43F1-9087-3C37DD96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McCloskey</dc:creator>
  <cp:keywords/>
  <dc:description/>
  <cp:lastModifiedBy>Sarah McCloskey</cp:lastModifiedBy>
  <cp:revision>3</cp:revision>
  <dcterms:created xsi:type="dcterms:W3CDTF">2026-01-22T15:09:00Z</dcterms:created>
  <dcterms:modified xsi:type="dcterms:W3CDTF">2026-01-22T15:11:00Z</dcterms:modified>
</cp:coreProperties>
</file>