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E40" w:rsidRPr="00D20DD5" w:rsidRDefault="00E55E40" w:rsidP="00E55E40">
      <w:pPr>
        <w:pStyle w:val="Heading1"/>
        <w:jc w:val="both"/>
        <w:rPr>
          <w:rFonts w:ascii="Cambria" w:eastAsia="Calibri" w:hAnsi="Cambria"/>
          <w:b/>
          <w:i/>
          <w:color w:val="auto"/>
          <w:sz w:val="28"/>
          <w:u w:val="single"/>
        </w:rPr>
      </w:pPr>
      <w:bookmarkStart w:id="0" w:name="_Toc217469857"/>
      <w:r>
        <w:rPr>
          <w:rFonts w:ascii="Cambria" w:eastAsia="Calibri" w:hAnsi="Cambria"/>
          <w:b/>
          <w:i/>
          <w:noProof/>
          <w:color w:val="auto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4FD116" wp14:editId="2614EC65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1788795" cy="373711"/>
                <wp:effectExtent l="0" t="0" r="2095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373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5E40" w:rsidRPr="00F147E4" w:rsidRDefault="00E55E40" w:rsidP="00E55E4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F147E4">
                              <w:rPr>
                                <w:b/>
                              </w:rPr>
                              <w:t>ADD TRUST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FD1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140.85pt;height:29.4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" fillcolor="white [3201]" strokeweight=".5pt">
                <v:textbox>
                  <w:txbxContent>
                    <w:p w:rsidR="00E55E40" w:rsidRPr="00F147E4" w:rsidRDefault="00E55E40" w:rsidP="00E55E40">
                      <w:pPr>
                        <w:jc w:val="both"/>
                        <w:rPr>
                          <w:b/>
                        </w:rPr>
                      </w:pPr>
                      <w:r w:rsidRPr="00F147E4">
                        <w:rPr>
                          <w:b/>
                        </w:rPr>
                        <w:t>ADD TRUST LOGO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Pr="00D20DD5">
        <w:rPr>
          <w:rFonts w:ascii="Cambria" w:eastAsia="Calibri" w:hAnsi="Cambria"/>
          <w:b/>
          <w:i/>
          <w:color w:val="auto"/>
          <w:sz w:val="28"/>
          <w:u w:val="single"/>
        </w:rPr>
        <w:t xml:space="preserve"> </w:t>
      </w:r>
    </w:p>
    <w:p w:rsidR="00E55E40" w:rsidRPr="00D20DD5" w:rsidRDefault="00E55E40" w:rsidP="00E55E40">
      <w:pPr>
        <w:pStyle w:val="Heading2"/>
        <w:spacing w:after="240"/>
        <w:jc w:val="both"/>
        <w:rPr>
          <w:rFonts w:ascii="Cambria" w:eastAsia="Calibri" w:hAnsi="Cambria"/>
          <w:b/>
          <w:i/>
          <w:color w:val="auto"/>
        </w:rPr>
      </w:pPr>
      <w:bookmarkStart w:id="1" w:name="_Toc217469858"/>
      <w:r w:rsidRPr="00D20DD5">
        <w:rPr>
          <w:rFonts w:ascii="Cambria" w:eastAsia="Calibri" w:hAnsi="Cambria"/>
          <w:b/>
          <w:i/>
          <w:color w:val="auto"/>
        </w:rPr>
        <w:t>Public Health Nursing:  Review Holistic Health Review (RHR) / Annual Holistic Health Review.</w:t>
      </w:r>
      <w:bookmarkEnd w:id="1"/>
      <w:r w:rsidRPr="00D20DD5">
        <w:rPr>
          <w:rFonts w:ascii="Cambria" w:eastAsia="Calibri" w:hAnsi="Cambria"/>
          <w:b/>
          <w:i/>
          <w:color w:val="auto"/>
        </w:rPr>
        <w:t xml:space="preserve">   </w:t>
      </w:r>
    </w:p>
    <w:tbl>
      <w:tblPr>
        <w:tblStyle w:val="TableGrid1"/>
        <w:tblW w:w="5575" w:type="pct"/>
        <w:tblLook w:val="01E0" w:firstRow="1" w:lastRow="1" w:firstColumn="1" w:lastColumn="1" w:noHBand="0" w:noVBand="0"/>
      </w:tblPr>
      <w:tblGrid>
        <w:gridCol w:w="1479"/>
        <w:gridCol w:w="808"/>
        <w:gridCol w:w="808"/>
        <w:gridCol w:w="1550"/>
        <w:gridCol w:w="1948"/>
        <w:gridCol w:w="3712"/>
      </w:tblGrid>
      <w:tr w:rsidR="00E55E40" w:rsidRPr="00DA79F0" w:rsidTr="005562CD">
        <w:trPr>
          <w:trHeight w:val="599"/>
        </w:trPr>
        <w:tc>
          <w:tcPr>
            <w:tcW w:w="5000" w:type="pct"/>
            <w:gridSpan w:val="6"/>
            <w:shd w:val="clear" w:color="auto" w:fill="D5DCE4"/>
          </w:tcPr>
          <w:p w:rsidR="00E55E40" w:rsidRPr="00DA79F0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 w:val="24"/>
                <w:szCs w:val="24"/>
              </w:rPr>
              <w:t>Child / Young Persons Details</w:t>
            </w:r>
          </w:p>
        </w:tc>
      </w:tr>
      <w:tr w:rsidR="00E55E40" w:rsidRPr="00DA79F0" w:rsidTr="005562CD">
        <w:trPr>
          <w:trHeight w:val="553"/>
        </w:trPr>
        <w:tc>
          <w:tcPr>
            <w:tcW w:w="718" w:type="pct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>Name</w:t>
            </w:r>
          </w:p>
        </w:tc>
        <w:tc>
          <w:tcPr>
            <w:tcW w:w="1536" w:type="pct"/>
            <w:gridSpan w:val="3"/>
            <w:shd w:val="clear" w:color="auto" w:fill="auto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945" w:type="pct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 xml:space="preserve">Known as </w:t>
            </w:r>
          </w:p>
        </w:tc>
        <w:tc>
          <w:tcPr>
            <w:tcW w:w="1801" w:type="pct"/>
            <w:shd w:val="clear" w:color="auto" w:fill="D5DCE4"/>
          </w:tcPr>
          <w:p w:rsidR="00E55E40" w:rsidRPr="00DA79F0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trike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553"/>
        </w:trPr>
        <w:tc>
          <w:tcPr>
            <w:tcW w:w="718" w:type="pct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>HCN</w:t>
            </w:r>
          </w:p>
        </w:tc>
        <w:tc>
          <w:tcPr>
            <w:tcW w:w="392" w:type="pct"/>
            <w:shd w:val="clear" w:color="auto" w:fill="auto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>DOB</w:t>
            </w:r>
          </w:p>
        </w:tc>
        <w:sdt>
          <w:sdtPr>
            <w:rPr>
              <w:rFonts w:ascii="Calibri" w:eastAsia="Calibri" w:hAnsi="Calibri" w:cs="Times New Roman"/>
              <w:szCs w:val="24"/>
            </w:rPr>
            <w:id w:val="1266041862"/>
            <w:placeholder>
              <w:docPart w:val="801E48E94E094152A90A4E46D8AB928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2" w:type="pct"/>
                <w:shd w:val="clear" w:color="auto" w:fill="auto"/>
              </w:tcPr>
              <w:p w:rsidR="00E55E40" w:rsidRPr="00C3598F" w:rsidRDefault="00E55E40" w:rsidP="005562CD">
                <w:pPr>
                  <w:spacing w:after="200"/>
                  <w:rPr>
                    <w:rFonts w:ascii="Calibri" w:eastAsia="Calibri" w:hAnsi="Calibri" w:cs="Times New Roman"/>
                    <w:b/>
                    <w:szCs w:val="24"/>
                  </w:rPr>
                </w:pPr>
                <w:r w:rsidRPr="00C3598F">
                  <w:rPr>
                    <w:rStyle w:val="PlaceholderText"/>
                    <w:szCs w:val="24"/>
                  </w:rPr>
                  <w:t>Click or tap to enter a date.</w:t>
                </w:r>
              </w:p>
            </w:tc>
          </w:sdtContent>
        </w:sdt>
        <w:tc>
          <w:tcPr>
            <w:tcW w:w="945" w:type="pct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 xml:space="preserve">Gender assigned at birth </w:t>
            </w:r>
          </w:p>
        </w:tc>
        <w:tc>
          <w:tcPr>
            <w:tcW w:w="1801" w:type="pct"/>
            <w:shd w:val="clear" w:color="auto" w:fill="D5DCE4"/>
          </w:tcPr>
          <w:p w:rsidR="00E55E40" w:rsidRPr="00DA79F0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trike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553"/>
        </w:trPr>
        <w:tc>
          <w:tcPr>
            <w:tcW w:w="718" w:type="pct"/>
            <w:vMerge w:val="restart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>Encompass MRN Number</w:t>
            </w:r>
          </w:p>
        </w:tc>
        <w:tc>
          <w:tcPr>
            <w:tcW w:w="1536" w:type="pct"/>
            <w:gridSpan w:val="3"/>
            <w:vMerge w:val="restart"/>
            <w:shd w:val="clear" w:color="auto" w:fill="auto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945" w:type="pct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 xml:space="preserve">Gender Identity </w:t>
            </w:r>
          </w:p>
        </w:tc>
        <w:tc>
          <w:tcPr>
            <w:tcW w:w="1801" w:type="pct"/>
            <w:shd w:val="clear" w:color="auto" w:fill="D5DCE4"/>
          </w:tcPr>
          <w:p w:rsidR="00E55E40" w:rsidRPr="00DA79F0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trike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668"/>
        </w:trPr>
        <w:tc>
          <w:tcPr>
            <w:tcW w:w="718" w:type="pct"/>
            <w:vMerge/>
            <w:tcBorders>
              <w:bottom w:val="single" w:sz="4" w:space="0" w:color="auto"/>
            </w:tcBorders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1536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>Ethnicity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D5DCE4"/>
          </w:tcPr>
          <w:p w:rsidR="00E55E40" w:rsidRPr="00DA79F0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trike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553"/>
        </w:trPr>
        <w:tc>
          <w:tcPr>
            <w:tcW w:w="718" w:type="pct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>GP</w:t>
            </w:r>
          </w:p>
        </w:tc>
        <w:tc>
          <w:tcPr>
            <w:tcW w:w="1536" w:type="pct"/>
            <w:gridSpan w:val="3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45" w:type="pct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>First Language</w:t>
            </w:r>
          </w:p>
        </w:tc>
        <w:tc>
          <w:tcPr>
            <w:tcW w:w="1801" w:type="pct"/>
          </w:tcPr>
          <w:p w:rsidR="00E55E40" w:rsidRPr="00DA79F0" w:rsidRDefault="00E55E40" w:rsidP="005562CD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700"/>
        </w:trPr>
        <w:tc>
          <w:tcPr>
            <w:tcW w:w="718" w:type="pct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 xml:space="preserve">Social worker </w:t>
            </w:r>
          </w:p>
        </w:tc>
        <w:tc>
          <w:tcPr>
            <w:tcW w:w="1536" w:type="pct"/>
            <w:gridSpan w:val="3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945" w:type="pct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  <w:szCs w:val="24"/>
              </w:rPr>
            </w:pPr>
            <w:r w:rsidRPr="00C3598F">
              <w:rPr>
                <w:rFonts w:ascii="Calibri" w:eastAsia="Calibri" w:hAnsi="Calibri" w:cs="Times New Roman"/>
                <w:b/>
                <w:szCs w:val="24"/>
              </w:rPr>
              <w:t>School</w:t>
            </w:r>
          </w:p>
        </w:tc>
        <w:tc>
          <w:tcPr>
            <w:tcW w:w="1801" w:type="pct"/>
          </w:tcPr>
          <w:p w:rsidR="00E55E40" w:rsidRPr="00DA79F0" w:rsidRDefault="00E55E40" w:rsidP="005562CD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55E40" w:rsidRPr="00C3598F" w:rsidRDefault="00E55E40" w:rsidP="00E55E40">
      <w:pPr>
        <w:spacing w:after="200" w:line="240" w:lineRule="auto"/>
        <w:rPr>
          <w:rFonts w:ascii="Calibri" w:eastAsia="Calibri" w:hAnsi="Calibri" w:cs="Times New Roman"/>
        </w:rPr>
      </w:pPr>
    </w:p>
    <w:p w:rsidR="00E55E40" w:rsidRPr="00C3598F" w:rsidRDefault="00E55E40" w:rsidP="00E55E40">
      <w:pPr>
        <w:spacing w:after="200" w:line="276" w:lineRule="auto"/>
        <w:rPr>
          <w:rFonts w:ascii="Calibri" w:eastAsia="Calibri" w:hAnsi="Calibri" w:cs="Times New Roman"/>
        </w:rPr>
      </w:pPr>
      <w:r w:rsidRPr="00C3598F">
        <w:rPr>
          <w:rFonts w:ascii="Calibri" w:eastAsia="Calibri" w:hAnsi="Calibri" w:cs="Times New Roman"/>
        </w:rPr>
        <w:t xml:space="preserve">Date Health assessment completed                            </w:t>
      </w:r>
      <w:sdt>
        <w:sdtPr>
          <w:rPr>
            <w:rFonts w:ascii="Calibri" w:eastAsia="Calibri" w:hAnsi="Calibri" w:cs="Times New Roman"/>
          </w:rPr>
          <w:id w:val="79503609"/>
          <w:placeholder>
            <w:docPart w:val="1166FC966F284F969AA8F7E3C27FB5F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C3598F">
            <w:rPr>
              <w:rFonts w:ascii="Calibri" w:eastAsia="Calibri" w:hAnsi="Calibri" w:cs="Times New Roman"/>
              <w:color w:val="808080"/>
            </w:rPr>
            <w:t>Click or tap to enter a date.</w:t>
          </w:r>
        </w:sdtContent>
      </w:sdt>
    </w:p>
    <w:p w:rsidR="00E55E40" w:rsidRPr="00C3598F" w:rsidRDefault="00E55E40" w:rsidP="00E55E40">
      <w:pPr>
        <w:spacing w:after="200" w:line="276" w:lineRule="auto"/>
        <w:rPr>
          <w:rFonts w:ascii="Calibri" w:eastAsia="Calibri" w:hAnsi="Calibri" w:cs="Times New Roman"/>
        </w:rPr>
      </w:pPr>
      <w:r w:rsidRPr="00C3598F">
        <w:rPr>
          <w:rFonts w:ascii="Calibri" w:eastAsia="Calibri" w:hAnsi="Calibri" w:cs="Times New Roman"/>
        </w:rPr>
        <w:t xml:space="preserve">By whom: </w:t>
      </w:r>
    </w:p>
    <w:p w:rsidR="00E55E40" w:rsidRPr="00C3598F" w:rsidRDefault="00E55E40" w:rsidP="00E55E40">
      <w:pPr>
        <w:spacing w:after="200" w:line="276" w:lineRule="auto"/>
        <w:rPr>
          <w:rFonts w:ascii="Calibri" w:eastAsia="Calibri" w:hAnsi="Calibri" w:cs="Times New Roman"/>
        </w:rPr>
      </w:pPr>
      <w:bookmarkStart w:id="2" w:name="_Hlk199678836"/>
      <w:r w:rsidRPr="00C3598F">
        <w:rPr>
          <w:rFonts w:ascii="Calibri" w:eastAsia="Calibri" w:hAnsi="Calibri" w:cs="Times New Roman"/>
          <w:b/>
          <w:bCs/>
        </w:rPr>
        <w:t>Verbal Consent</w:t>
      </w:r>
      <w:r w:rsidRPr="00C3598F">
        <w:rPr>
          <w:rFonts w:ascii="Calibri" w:eastAsia="Calibri" w:hAnsi="Calibri" w:cs="Times New Roman"/>
          <w:b/>
        </w:rPr>
        <w:t xml:space="preserve"> obtained</w:t>
      </w:r>
      <w:r w:rsidRPr="00C3598F">
        <w:rPr>
          <w:rFonts w:ascii="Calibri" w:eastAsia="Calibri" w:hAnsi="Calibri" w:cs="Times New Roman"/>
        </w:rPr>
        <w:t xml:space="preserve">    Yes / No           </w:t>
      </w:r>
      <w:proofErr w:type="gramStart"/>
      <w:r w:rsidRPr="00C3598F">
        <w:rPr>
          <w:rFonts w:ascii="Calibri" w:eastAsia="Calibri" w:hAnsi="Calibri" w:cs="Times New Roman"/>
          <w:b/>
          <w:bCs/>
        </w:rPr>
        <w:t>By</w:t>
      </w:r>
      <w:proofErr w:type="gramEnd"/>
      <w:r w:rsidRPr="00C3598F">
        <w:rPr>
          <w:rFonts w:ascii="Calibri" w:eastAsia="Calibri" w:hAnsi="Calibri" w:cs="Times New Roman"/>
          <w:b/>
          <w:bCs/>
        </w:rPr>
        <w:t xml:space="preserve"> Whom:</w:t>
      </w:r>
    </w:p>
    <w:bookmarkEnd w:id="2"/>
    <w:p w:rsidR="00E55E40" w:rsidRPr="00C3598F" w:rsidRDefault="00E55E40" w:rsidP="00E55E40">
      <w:pPr>
        <w:spacing w:after="0" w:line="276" w:lineRule="auto"/>
        <w:rPr>
          <w:rFonts w:ascii="Calibri" w:eastAsia="Calibri" w:hAnsi="Calibri" w:cs="Times New Roman"/>
        </w:rPr>
      </w:pPr>
      <w:r w:rsidRPr="00C3598F">
        <w:rPr>
          <w:rFonts w:ascii="Calibri" w:eastAsia="Calibri" w:hAnsi="Calibri" w:cs="Times New Roman"/>
        </w:rPr>
        <w:t>Consent by the child</w:t>
      </w:r>
      <w:r w:rsidRPr="00C3598F">
        <w:t xml:space="preserve">, </w:t>
      </w:r>
      <w:r w:rsidRPr="00C3598F">
        <w:rPr>
          <w:rFonts w:ascii="Calibri" w:eastAsia="Calibri" w:hAnsi="Calibri" w:cs="Times New Roman"/>
        </w:rPr>
        <w:t>parent (with PR) or carer (depending on age of child)</w:t>
      </w:r>
    </w:p>
    <w:p w:rsidR="00E55E40" w:rsidRPr="00C3598F" w:rsidRDefault="00E55E40" w:rsidP="00E55E40">
      <w:pPr>
        <w:spacing w:after="0" w:line="276" w:lineRule="auto"/>
        <w:rPr>
          <w:rFonts w:ascii="Calibri" w:eastAsia="Calibri" w:hAnsi="Calibri" w:cs="Times New Roman"/>
        </w:rPr>
      </w:pPr>
      <w:r w:rsidRPr="00C3598F">
        <w:rPr>
          <w:rFonts w:ascii="Calibri" w:eastAsia="Calibri" w:hAnsi="Calibri" w:cs="Times New Roman"/>
        </w:rPr>
        <w:t>1. I understand the reason for this health assessment</w:t>
      </w:r>
    </w:p>
    <w:p w:rsidR="00E55E40" w:rsidRPr="00C3598F" w:rsidRDefault="00E55E40" w:rsidP="00E55E40">
      <w:pPr>
        <w:spacing w:after="0" w:line="276" w:lineRule="auto"/>
        <w:rPr>
          <w:rFonts w:ascii="Calibri" w:eastAsia="Calibri" w:hAnsi="Calibri" w:cs="Times New Roman"/>
        </w:rPr>
      </w:pPr>
      <w:r w:rsidRPr="00C3598F">
        <w:rPr>
          <w:rFonts w:ascii="Calibri" w:eastAsia="Calibri" w:hAnsi="Calibri" w:cs="Times New Roman"/>
        </w:rPr>
        <w:t xml:space="preserve">2. I agree for it to take place. </w:t>
      </w:r>
    </w:p>
    <w:p w:rsidR="00E55E40" w:rsidRPr="00C3598F" w:rsidRDefault="00E55E40" w:rsidP="00E55E40">
      <w:pPr>
        <w:spacing w:after="0" w:line="276" w:lineRule="auto"/>
        <w:rPr>
          <w:rFonts w:ascii="Calibri" w:eastAsia="Calibri" w:hAnsi="Calibri" w:cs="Times New Roman"/>
        </w:rPr>
      </w:pPr>
      <w:r w:rsidRPr="00C3598F">
        <w:rPr>
          <w:rFonts w:ascii="Calibri" w:eastAsia="Calibri" w:hAnsi="Calibri" w:cs="Times New Roman"/>
        </w:rPr>
        <w:t>3. I understand that following this assessment, recommendations for (</w:t>
      </w:r>
      <w:r w:rsidRPr="00C3598F">
        <w:rPr>
          <w:rFonts w:ascii="Calibri" w:eastAsia="Calibri" w:hAnsi="Calibri" w:cs="Times New Roman"/>
          <w:i/>
          <w:iCs/>
        </w:rPr>
        <w:t>insert child or young person name</w:t>
      </w:r>
      <w:r w:rsidRPr="00C3598F">
        <w:rPr>
          <w:rFonts w:ascii="Calibri" w:eastAsia="Calibri" w:hAnsi="Calibri" w:cs="Times New Roman"/>
        </w:rPr>
        <w:t>) health care plan will be drawn up.</w:t>
      </w:r>
    </w:p>
    <w:p w:rsidR="00E55E40" w:rsidRPr="00C3598F" w:rsidRDefault="00E55E40" w:rsidP="00E55E40">
      <w:pPr>
        <w:spacing w:after="0" w:line="276" w:lineRule="auto"/>
        <w:rPr>
          <w:rFonts w:ascii="Calibri" w:eastAsia="Calibri" w:hAnsi="Calibri" w:cs="Times New Roman"/>
        </w:rPr>
      </w:pPr>
      <w:r w:rsidRPr="00C3598F">
        <w:rPr>
          <w:rFonts w:ascii="Calibri" w:eastAsia="Calibri" w:hAnsi="Calibri" w:cs="Times New Roman"/>
        </w:rPr>
        <w:t>4</w:t>
      </w:r>
      <w:bookmarkStart w:id="3" w:name="_Hlk199686044"/>
      <w:r w:rsidRPr="00C3598F">
        <w:rPr>
          <w:rFonts w:ascii="Calibri" w:eastAsia="Calibri" w:hAnsi="Calibri" w:cs="Times New Roman"/>
        </w:rPr>
        <w:t xml:space="preserve">. I understand agreed information will be shared with other professional on a need-to-know basis. </w:t>
      </w:r>
      <w:bookmarkEnd w:id="3"/>
    </w:p>
    <w:p w:rsidR="00E55E40" w:rsidRDefault="00E55E40" w:rsidP="00E55E40">
      <w:pPr>
        <w:spacing w:after="200" w:line="276" w:lineRule="auto"/>
        <w:rPr>
          <w:rFonts w:ascii="Calibri" w:eastAsia="Calibri" w:hAnsi="Calibri" w:cs="Times New Roman"/>
        </w:rPr>
      </w:pPr>
    </w:p>
    <w:p w:rsidR="00E55E40" w:rsidRPr="00027D31" w:rsidRDefault="00E55E40" w:rsidP="00E55E40">
      <w:pPr>
        <w:spacing w:after="200" w:line="276" w:lineRule="auto"/>
        <w:rPr>
          <w:rFonts w:ascii="Calibri" w:eastAsia="Calibri" w:hAnsi="Calibri" w:cs="Times New Roman"/>
        </w:rPr>
      </w:pPr>
      <w:r w:rsidRPr="00027D31">
        <w:rPr>
          <w:rFonts w:ascii="Calibri" w:eastAsia="Calibri" w:hAnsi="Calibri" w:cs="Times New Roman"/>
        </w:rPr>
        <w:t>Date _______________________________</w:t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</w:t>
      </w:r>
    </w:p>
    <w:p w:rsidR="00E55E40" w:rsidRDefault="00E55E40" w:rsidP="00E55E40">
      <w:pPr>
        <w:spacing w:after="200" w:line="276" w:lineRule="auto"/>
        <w:rPr>
          <w:rFonts w:ascii="Calibri" w:eastAsia="Calibri" w:hAnsi="Calibri" w:cs="Times New Roman"/>
        </w:rPr>
      </w:pPr>
    </w:p>
    <w:p w:rsidR="00E55E40" w:rsidRDefault="00E55E40" w:rsidP="00E55E40">
      <w:pPr>
        <w:spacing w:after="200" w:line="276" w:lineRule="auto"/>
        <w:rPr>
          <w:rFonts w:ascii="Calibri" w:eastAsia="Calibri" w:hAnsi="Calibri" w:cs="Times New Roman"/>
        </w:rPr>
      </w:pPr>
    </w:p>
    <w:p w:rsidR="00E55E40" w:rsidRDefault="00E55E40" w:rsidP="00E55E40">
      <w:pPr>
        <w:spacing w:after="200" w:line="276" w:lineRule="auto"/>
        <w:rPr>
          <w:rFonts w:ascii="Calibri" w:eastAsia="Calibri" w:hAnsi="Calibri" w:cs="Times New Roman"/>
        </w:rPr>
      </w:pPr>
    </w:p>
    <w:p w:rsidR="00E55E40" w:rsidRDefault="00E55E40" w:rsidP="00E55E40">
      <w:pPr>
        <w:spacing w:after="200" w:line="276" w:lineRule="auto"/>
        <w:rPr>
          <w:rFonts w:ascii="Calibri" w:eastAsia="Calibri" w:hAnsi="Calibri" w:cs="Times New Roman"/>
        </w:rPr>
      </w:pPr>
    </w:p>
    <w:p w:rsidR="0064210B" w:rsidRDefault="0064210B" w:rsidP="00E55E40">
      <w:pPr>
        <w:spacing w:after="200" w:line="276" w:lineRule="auto"/>
        <w:rPr>
          <w:rFonts w:ascii="Calibri" w:eastAsia="Calibri" w:hAnsi="Calibri" w:cs="Times New Roman"/>
        </w:rPr>
      </w:pPr>
    </w:p>
    <w:p w:rsidR="0064210B" w:rsidRPr="00027D31" w:rsidRDefault="0064210B" w:rsidP="00E55E40">
      <w:pPr>
        <w:spacing w:after="200" w:line="276" w:lineRule="auto"/>
        <w:rPr>
          <w:rFonts w:ascii="Calibri" w:eastAsia="Calibri" w:hAnsi="Calibri" w:cs="Times New Roman"/>
        </w:rPr>
      </w:pPr>
      <w:bookmarkStart w:id="4" w:name="_GoBack"/>
      <w:bookmarkEnd w:id="4"/>
    </w:p>
    <w:tbl>
      <w:tblPr>
        <w:tblStyle w:val="TableGrid1"/>
        <w:tblpPr w:leftFromText="180" w:rightFromText="180" w:vertAnchor="text" w:horzAnchor="margin" w:tblpY="299"/>
        <w:tblW w:w="10134" w:type="dxa"/>
        <w:tblLook w:val="04A0" w:firstRow="1" w:lastRow="0" w:firstColumn="1" w:lastColumn="0" w:noHBand="0" w:noVBand="1"/>
      </w:tblPr>
      <w:tblGrid>
        <w:gridCol w:w="2830"/>
        <w:gridCol w:w="548"/>
        <w:gridCol w:w="1012"/>
        <w:gridCol w:w="1134"/>
        <w:gridCol w:w="1232"/>
        <w:gridCol w:w="3378"/>
      </w:tblGrid>
      <w:tr w:rsidR="00E55E40" w:rsidRPr="00DA79F0" w:rsidTr="005562CD">
        <w:trPr>
          <w:trHeight w:val="488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 w:line="276" w:lineRule="auto"/>
              <w:rPr>
                <w:rFonts w:eastAsia="Calibri" w:cs="Times New Roman"/>
                <w:b/>
              </w:rPr>
            </w:pPr>
            <w:r w:rsidRPr="00C3598F">
              <w:rPr>
                <w:rFonts w:eastAsia="Calibri" w:cs="Times New Roman"/>
                <w:b/>
              </w:rPr>
              <w:lastRenderedPageBreak/>
              <w:t xml:space="preserve">Introduction </w:t>
            </w:r>
          </w:p>
        </w:tc>
      </w:tr>
      <w:tr w:rsidR="00E55E40" w:rsidRPr="00DA79F0" w:rsidTr="005562CD">
        <w:trPr>
          <w:trHeight w:val="500"/>
        </w:trPr>
        <w:tc>
          <w:tcPr>
            <w:tcW w:w="10134" w:type="dxa"/>
            <w:gridSpan w:val="6"/>
            <w:shd w:val="clear" w:color="auto" w:fill="auto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</w:rPr>
            </w:pPr>
          </w:p>
        </w:tc>
      </w:tr>
      <w:tr w:rsidR="00E55E40" w:rsidRPr="00DA79F0" w:rsidTr="005562CD">
        <w:trPr>
          <w:trHeight w:val="488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 w:line="276" w:lineRule="auto"/>
              <w:rPr>
                <w:rFonts w:eastAsia="Calibri" w:cs="Times New Roman"/>
                <w:b/>
              </w:rPr>
            </w:pPr>
            <w:r w:rsidRPr="00C3598F">
              <w:rPr>
                <w:rFonts w:eastAsia="Calibri" w:cs="Times New Roman"/>
                <w:b/>
              </w:rPr>
              <w:t xml:space="preserve">Review of Previous Health Plan. 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 w:line="276" w:lineRule="auto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b/>
              </w:rPr>
              <w:t>Growth, Diet and Exercise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i/>
              </w:rPr>
              <w:t xml:space="preserve">Date measurements competed: </w:t>
            </w:r>
            <w:sdt>
              <w:sdtPr>
                <w:rPr>
                  <w:rFonts w:eastAsia="Calibri" w:cs="Times New Roman"/>
                  <w:i/>
                </w:rPr>
                <w:id w:val="-420487725"/>
                <w:placeholder>
                  <w:docPart w:val="232C7BDDDC584A7BAE0DDD0A698E619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3598F">
                  <w:rPr>
                    <w:rFonts w:eastAsia="Calibri" w:cs="Times New Roman"/>
                    <w:color w:val="808080"/>
                  </w:rPr>
                  <w:t>Click or tap to enter a date.</w:t>
                </w:r>
              </w:sdtContent>
            </w:sdt>
          </w:p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i/>
              </w:rPr>
              <w:t xml:space="preserve">Height                                               Centile </w:t>
            </w:r>
          </w:p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i/>
              </w:rPr>
              <w:t xml:space="preserve">Weight                                              Centile </w:t>
            </w:r>
          </w:p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</w:rPr>
              <w:t xml:space="preserve">Comment:   </w:t>
            </w:r>
            <w:r w:rsidRPr="00C3598F">
              <w:rPr>
                <w:rFonts w:eastAsia="Calibri" w:cs="Times New Roman"/>
                <w:i/>
              </w:rPr>
              <w:t xml:space="preserve">Interpretation of centiles / growth velocity </w:t>
            </w:r>
            <w:r>
              <w:rPr>
                <w:rFonts w:eastAsia="Calibri" w:cs="Times New Roman"/>
                <w:i/>
              </w:rPr>
              <w:t>d</w:t>
            </w:r>
            <w:r w:rsidRPr="00C3598F">
              <w:rPr>
                <w:rFonts w:eastAsia="Calibri" w:cs="Times New Roman"/>
                <w:i/>
              </w:rPr>
              <w:t>iet etc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 w:line="276" w:lineRule="auto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b/>
              </w:rPr>
              <w:t xml:space="preserve">Health or Therapy Appointments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Calibri"/>
              </w:rPr>
            </w:pPr>
            <w:r w:rsidRPr="00C3598F">
              <w:rPr>
                <w:rFonts w:eastAsia="Calibri" w:cs="Calibri"/>
              </w:rPr>
              <w:t>Is the child attending any</w:t>
            </w:r>
            <w:r w:rsidRPr="00C3598F">
              <w:rPr>
                <w:rFonts w:eastAsia="Calibri" w:cs="Calibri"/>
                <w:b/>
              </w:rPr>
              <w:t xml:space="preserve"> health or therapy appointments</w:t>
            </w:r>
            <w:r w:rsidRPr="00C3598F">
              <w:rPr>
                <w:rFonts w:eastAsia="Calibri" w:cs="Calibri"/>
              </w:rPr>
              <w:t>? Are there any outstanding?</w:t>
            </w:r>
          </w:p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Calibri"/>
              </w:rPr>
              <w:t>Comment:</w:t>
            </w:r>
          </w:p>
        </w:tc>
      </w:tr>
      <w:tr w:rsidR="00E55E40" w:rsidRPr="00DA79F0" w:rsidTr="005562CD">
        <w:trPr>
          <w:trHeight w:val="655"/>
        </w:trPr>
        <w:tc>
          <w:tcPr>
            <w:tcW w:w="2830" w:type="dxa"/>
            <w:shd w:val="clear" w:color="auto" w:fill="D5DCE4"/>
          </w:tcPr>
          <w:p w:rsidR="00E55E40" w:rsidRPr="00C3598F" w:rsidRDefault="00E55E40" w:rsidP="005562CD">
            <w:pPr>
              <w:spacing w:after="200" w:line="276" w:lineRule="auto"/>
              <w:rPr>
                <w:rFonts w:eastAsia="Calibri" w:cs="Times New Roman"/>
                <w:i/>
              </w:rPr>
            </w:pPr>
          </w:p>
        </w:tc>
        <w:tc>
          <w:tcPr>
            <w:tcW w:w="2694" w:type="dxa"/>
            <w:gridSpan w:val="3"/>
            <w:shd w:val="clear" w:color="auto" w:fill="D5DCE4"/>
          </w:tcPr>
          <w:p w:rsidR="00E55E40" w:rsidRPr="00C3598F" w:rsidRDefault="00E55E40" w:rsidP="005562CD">
            <w:pPr>
              <w:spacing w:after="200" w:line="276" w:lineRule="auto"/>
              <w:rPr>
                <w:rFonts w:eastAsia="Calibri" w:cs="Times New Roman"/>
                <w:b/>
                <w:i/>
              </w:rPr>
            </w:pPr>
            <w:r w:rsidRPr="00C3598F">
              <w:rPr>
                <w:rFonts w:eastAsia="Calibri" w:cs="Calibri"/>
                <w:b/>
                <w:bCs/>
              </w:rPr>
              <w:t>Date of last appointment / plan review</w:t>
            </w:r>
          </w:p>
        </w:tc>
        <w:tc>
          <w:tcPr>
            <w:tcW w:w="4610" w:type="dxa"/>
            <w:gridSpan w:val="2"/>
            <w:shd w:val="clear" w:color="auto" w:fill="D5DCE4"/>
          </w:tcPr>
          <w:p w:rsidR="00E55E40" w:rsidRPr="00DA79F0" w:rsidRDefault="00E55E40" w:rsidP="005562CD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DA79F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Give Details / Comment </w:t>
            </w:r>
          </w:p>
        </w:tc>
      </w:tr>
      <w:tr w:rsidR="00E55E40" w:rsidRPr="00DA79F0" w:rsidTr="005562CD">
        <w:trPr>
          <w:trHeight w:val="449"/>
        </w:trPr>
        <w:tc>
          <w:tcPr>
            <w:tcW w:w="2830" w:type="dxa"/>
            <w:shd w:val="clear" w:color="auto" w:fill="D5DCE4"/>
          </w:tcPr>
          <w:p w:rsidR="00E55E40" w:rsidRPr="00C3598F" w:rsidRDefault="00E55E40" w:rsidP="005562CD">
            <w:pPr>
              <w:rPr>
                <w:rFonts w:eastAsia="Calibri" w:cs="Times New Roman"/>
                <w:b/>
                <w:i/>
              </w:rPr>
            </w:pPr>
            <w:r w:rsidRPr="00C3598F">
              <w:rPr>
                <w:rFonts w:eastAsia="Calibri" w:cs="Calibri"/>
                <w:b/>
                <w:bCs/>
              </w:rPr>
              <w:t>Health visitor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Pr="00C3598F">
              <w:rPr>
                <w:rFonts w:eastAsia="Calibri" w:cs="Calibri"/>
                <w:b/>
                <w:bCs/>
              </w:rPr>
              <w:t>/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Pr="00C3598F">
              <w:rPr>
                <w:rFonts w:eastAsia="Calibri" w:cs="Calibri"/>
                <w:b/>
                <w:bCs/>
              </w:rPr>
              <w:t>school nurse</w:t>
            </w:r>
          </w:p>
        </w:tc>
        <w:tc>
          <w:tcPr>
            <w:tcW w:w="2694" w:type="dxa"/>
            <w:gridSpan w:val="3"/>
          </w:tcPr>
          <w:p w:rsidR="00E55E40" w:rsidRPr="00C3598F" w:rsidRDefault="00E55E40" w:rsidP="005562CD">
            <w:pPr>
              <w:rPr>
                <w:rFonts w:eastAsia="Calibri" w:cs="Times New Roman"/>
                <w:i/>
              </w:rPr>
            </w:pPr>
          </w:p>
        </w:tc>
        <w:tc>
          <w:tcPr>
            <w:tcW w:w="4610" w:type="dxa"/>
            <w:gridSpan w:val="2"/>
          </w:tcPr>
          <w:p w:rsidR="00E55E40" w:rsidRPr="00DA79F0" w:rsidRDefault="00E55E40" w:rsidP="005562C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413"/>
        </w:trPr>
        <w:tc>
          <w:tcPr>
            <w:tcW w:w="2830" w:type="dxa"/>
            <w:shd w:val="clear" w:color="auto" w:fill="D5DCE4"/>
          </w:tcPr>
          <w:p w:rsidR="00E55E40" w:rsidRPr="00C3598F" w:rsidRDefault="00E55E40" w:rsidP="005562CD">
            <w:pPr>
              <w:rPr>
                <w:rFonts w:eastAsia="Calibri" w:cs="Times New Roman"/>
                <w:b/>
                <w:i/>
              </w:rPr>
            </w:pPr>
            <w:r w:rsidRPr="00C3598F">
              <w:rPr>
                <w:rFonts w:eastAsia="Calibri" w:cs="Calibri"/>
                <w:b/>
                <w:bCs/>
              </w:rPr>
              <w:t>Dentist</w:t>
            </w:r>
            <w:r>
              <w:rPr>
                <w:rFonts w:eastAsia="Calibri" w:cs="Calibri"/>
                <w:b/>
                <w:bCs/>
              </w:rPr>
              <w:t xml:space="preserve"> / </w:t>
            </w:r>
            <w:r w:rsidRPr="00C3598F">
              <w:rPr>
                <w:rFonts w:eastAsia="Calibri" w:cs="Calibri"/>
                <w:b/>
                <w:bCs/>
              </w:rPr>
              <w:t>orthodontist</w:t>
            </w:r>
          </w:p>
        </w:tc>
        <w:tc>
          <w:tcPr>
            <w:tcW w:w="2694" w:type="dxa"/>
            <w:gridSpan w:val="3"/>
          </w:tcPr>
          <w:p w:rsidR="00E55E40" w:rsidRPr="00C3598F" w:rsidRDefault="00E55E40" w:rsidP="005562CD">
            <w:pPr>
              <w:rPr>
                <w:rFonts w:eastAsia="Calibri" w:cs="Times New Roman"/>
                <w:i/>
              </w:rPr>
            </w:pPr>
          </w:p>
        </w:tc>
        <w:tc>
          <w:tcPr>
            <w:tcW w:w="4610" w:type="dxa"/>
            <w:gridSpan w:val="2"/>
          </w:tcPr>
          <w:p w:rsidR="00E55E40" w:rsidRPr="00DA79F0" w:rsidRDefault="00E55E40" w:rsidP="005562C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652"/>
        </w:trPr>
        <w:tc>
          <w:tcPr>
            <w:tcW w:w="2830" w:type="dxa"/>
            <w:shd w:val="clear" w:color="auto" w:fill="D5DCE4"/>
          </w:tcPr>
          <w:p w:rsidR="00E55E40" w:rsidRPr="00C3598F" w:rsidRDefault="00E55E40" w:rsidP="005562CD">
            <w:pPr>
              <w:rPr>
                <w:rFonts w:eastAsia="Calibri" w:cs="Calibri"/>
                <w:b/>
                <w:bCs/>
              </w:rPr>
            </w:pPr>
            <w:r w:rsidRPr="00C3598F">
              <w:rPr>
                <w:rFonts w:eastAsia="Calibri" w:cs="Calibri"/>
                <w:b/>
                <w:bCs/>
              </w:rPr>
              <w:t>Optometrist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Pr="00C3598F">
              <w:rPr>
                <w:rFonts w:eastAsia="Calibri" w:cs="Calibri"/>
                <w:b/>
                <w:bCs/>
              </w:rPr>
              <w:t>/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Pr="00C3598F">
              <w:rPr>
                <w:rFonts w:eastAsia="Calibri" w:cs="Calibri"/>
                <w:b/>
                <w:bCs/>
              </w:rPr>
              <w:t xml:space="preserve">orthoptist/ </w:t>
            </w:r>
          </w:p>
          <w:p w:rsidR="00E55E40" w:rsidRPr="00C3598F" w:rsidRDefault="00E55E40" w:rsidP="005562CD">
            <w:pPr>
              <w:rPr>
                <w:rFonts w:eastAsia="Calibri" w:cs="Times New Roman"/>
                <w:b/>
                <w:i/>
              </w:rPr>
            </w:pPr>
            <w:r w:rsidRPr="00C3598F">
              <w:rPr>
                <w:rFonts w:eastAsia="Calibri" w:cs="Calibri"/>
                <w:b/>
                <w:bCs/>
              </w:rPr>
              <w:t>ophthalmologist</w:t>
            </w:r>
          </w:p>
        </w:tc>
        <w:tc>
          <w:tcPr>
            <w:tcW w:w="2694" w:type="dxa"/>
            <w:gridSpan w:val="3"/>
          </w:tcPr>
          <w:p w:rsidR="00E55E40" w:rsidRPr="00C3598F" w:rsidRDefault="00E55E40" w:rsidP="005562CD">
            <w:pPr>
              <w:rPr>
                <w:rFonts w:eastAsia="Calibri" w:cs="Times New Roman"/>
                <w:i/>
              </w:rPr>
            </w:pPr>
          </w:p>
        </w:tc>
        <w:tc>
          <w:tcPr>
            <w:tcW w:w="4610" w:type="dxa"/>
            <w:gridSpan w:val="2"/>
          </w:tcPr>
          <w:p w:rsidR="00E55E40" w:rsidRPr="00DA79F0" w:rsidRDefault="00E55E40" w:rsidP="005562C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329"/>
        </w:trPr>
        <w:tc>
          <w:tcPr>
            <w:tcW w:w="2830" w:type="dxa"/>
            <w:shd w:val="clear" w:color="auto" w:fill="D5DCE4"/>
          </w:tcPr>
          <w:p w:rsidR="00E55E40" w:rsidRPr="00C3598F" w:rsidRDefault="00E55E40" w:rsidP="005562CD">
            <w:pPr>
              <w:rPr>
                <w:rFonts w:eastAsia="Calibri" w:cs="Times New Roman"/>
                <w:b/>
                <w:i/>
              </w:rPr>
            </w:pPr>
            <w:r w:rsidRPr="00C3598F">
              <w:rPr>
                <w:rFonts w:eastAsia="Calibri" w:cs="Calibri"/>
                <w:b/>
                <w:bCs/>
              </w:rPr>
              <w:t>Paediatrician</w:t>
            </w:r>
          </w:p>
        </w:tc>
        <w:tc>
          <w:tcPr>
            <w:tcW w:w="2694" w:type="dxa"/>
            <w:gridSpan w:val="3"/>
          </w:tcPr>
          <w:p w:rsidR="00E55E40" w:rsidRPr="00C3598F" w:rsidRDefault="00E55E40" w:rsidP="005562CD">
            <w:pPr>
              <w:rPr>
                <w:rFonts w:eastAsia="Calibri" w:cs="Times New Roman"/>
                <w:i/>
              </w:rPr>
            </w:pPr>
          </w:p>
        </w:tc>
        <w:tc>
          <w:tcPr>
            <w:tcW w:w="4610" w:type="dxa"/>
            <w:gridSpan w:val="2"/>
          </w:tcPr>
          <w:p w:rsidR="00E55E40" w:rsidRPr="00DA79F0" w:rsidRDefault="00E55E40" w:rsidP="005562C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652"/>
        </w:trPr>
        <w:tc>
          <w:tcPr>
            <w:tcW w:w="2830" w:type="dxa"/>
            <w:shd w:val="clear" w:color="auto" w:fill="D5DCE4"/>
          </w:tcPr>
          <w:p w:rsidR="00E55E40" w:rsidRPr="00C3598F" w:rsidRDefault="00E55E40" w:rsidP="005562CD">
            <w:pPr>
              <w:rPr>
                <w:rFonts w:eastAsia="Calibri" w:cs="Times New Roman"/>
                <w:b/>
                <w:i/>
              </w:rPr>
            </w:pPr>
            <w:r w:rsidRPr="00C3598F">
              <w:rPr>
                <w:rFonts w:eastAsia="Calibri" w:cs="Calibri"/>
                <w:b/>
                <w:bCs/>
              </w:rPr>
              <w:t>CAMHS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Pr="00C3598F">
              <w:rPr>
                <w:rFonts w:eastAsia="Calibri" w:cs="Calibri"/>
                <w:b/>
                <w:bCs/>
              </w:rPr>
              <w:t>/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Pr="00C3598F">
              <w:rPr>
                <w:rFonts w:eastAsia="Calibri" w:cs="Calibri"/>
                <w:b/>
                <w:bCs/>
              </w:rPr>
              <w:t>mental health services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Pr="00C3598F">
              <w:rPr>
                <w:rFonts w:eastAsia="Calibri" w:cs="Calibri"/>
                <w:b/>
                <w:bCs/>
              </w:rPr>
              <w:t>/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Pr="00C3598F">
              <w:rPr>
                <w:rFonts w:eastAsia="Calibri" w:cs="Calibri"/>
                <w:b/>
                <w:bCs/>
              </w:rPr>
              <w:t>voluntary sector</w:t>
            </w:r>
          </w:p>
        </w:tc>
        <w:tc>
          <w:tcPr>
            <w:tcW w:w="2694" w:type="dxa"/>
            <w:gridSpan w:val="3"/>
          </w:tcPr>
          <w:p w:rsidR="00E55E40" w:rsidRPr="00C3598F" w:rsidRDefault="00E55E40" w:rsidP="005562CD">
            <w:pPr>
              <w:rPr>
                <w:rFonts w:eastAsia="Calibri" w:cs="Times New Roman"/>
                <w:i/>
              </w:rPr>
            </w:pPr>
          </w:p>
        </w:tc>
        <w:tc>
          <w:tcPr>
            <w:tcW w:w="4610" w:type="dxa"/>
            <w:gridSpan w:val="2"/>
          </w:tcPr>
          <w:p w:rsidR="00E55E40" w:rsidRPr="00DA79F0" w:rsidRDefault="00E55E40" w:rsidP="005562C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488"/>
        </w:trPr>
        <w:tc>
          <w:tcPr>
            <w:tcW w:w="2830" w:type="dxa"/>
            <w:shd w:val="clear" w:color="auto" w:fill="D5DCE4"/>
          </w:tcPr>
          <w:p w:rsidR="00E55E40" w:rsidRPr="00C3598F" w:rsidRDefault="00E55E40" w:rsidP="005562CD">
            <w:pPr>
              <w:rPr>
                <w:rFonts w:eastAsia="Calibri" w:cs="Times New Roman"/>
                <w:i/>
              </w:rPr>
            </w:pPr>
            <w:r w:rsidRPr="00C3598F">
              <w:rPr>
                <w:rFonts w:eastAsia="Calibri" w:cs="Calibri"/>
                <w:b/>
                <w:bCs/>
              </w:rPr>
              <w:t>Therapists, e.g. physio or occupational therapy,</w:t>
            </w:r>
            <w:r w:rsidRPr="00C3598F">
              <w:rPr>
                <w:rFonts w:eastAsia="Calibri" w:cs="Calibri"/>
                <w:bCs/>
              </w:rPr>
              <w:t xml:space="preserve"> </w:t>
            </w:r>
            <w:r w:rsidRPr="00C3598F">
              <w:rPr>
                <w:rFonts w:eastAsia="Calibri" w:cs="Calibri"/>
                <w:b/>
                <w:bCs/>
              </w:rPr>
              <w:t>speech and language</w:t>
            </w:r>
          </w:p>
        </w:tc>
        <w:tc>
          <w:tcPr>
            <w:tcW w:w="2694" w:type="dxa"/>
            <w:gridSpan w:val="3"/>
          </w:tcPr>
          <w:p w:rsidR="00E55E40" w:rsidRPr="00C3598F" w:rsidRDefault="00E55E40" w:rsidP="005562CD">
            <w:pPr>
              <w:rPr>
                <w:rFonts w:eastAsia="Calibri" w:cs="Times New Roman"/>
                <w:i/>
              </w:rPr>
            </w:pPr>
          </w:p>
        </w:tc>
        <w:tc>
          <w:tcPr>
            <w:tcW w:w="4610" w:type="dxa"/>
            <w:gridSpan w:val="2"/>
          </w:tcPr>
          <w:p w:rsidR="00E55E40" w:rsidRPr="00DA79F0" w:rsidRDefault="00E55E40" w:rsidP="005562C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372"/>
        </w:trPr>
        <w:tc>
          <w:tcPr>
            <w:tcW w:w="2830" w:type="dxa"/>
            <w:shd w:val="clear" w:color="auto" w:fill="D5DCE4"/>
          </w:tcPr>
          <w:p w:rsidR="00E55E40" w:rsidRPr="00C3598F" w:rsidRDefault="00E55E40" w:rsidP="005562CD">
            <w:pPr>
              <w:rPr>
                <w:rFonts w:eastAsia="Calibri" w:cs="Times New Roman"/>
                <w:i/>
              </w:rPr>
            </w:pPr>
            <w:r w:rsidRPr="00C3598F">
              <w:rPr>
                <w:rFonts w:eastAsia="Calibri" w:cs="Calibri"/>
                <w:b/>
              </w:rPr>
              <w:t>Other</w:t>
            </w:r>
          </w:p>
        </w:tc>
        <w:tc>
          <w:tcPr>
            <w:tcW w:w="2694" w:type="dxa"/>
            <w:gridSpan w:val="3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</w:p>
        </w:tc>
        <w:tc>
          <w:tcPr>
            <w:tcW w:w="4610" w:type="dxa"/>
            <w:gridSpan w:val="2"/>
          </w:tcPr>
          <w:p w:rsidR="00E55E40" w:rsidRPr="00DA79F0" w:rsidRDefault="00E55E40" w:rsidP="005562CD">
            <w:pPr>
              <w:spacing w:after="200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b/>
              </w:rPr>
              <w:t xml:space="preserve">Immunisation status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pBdr>
                <w:top w:val="single" w:sz="4" w:space="1" w:color="auto"/>
              </w:pBdr>
              <w:spacing w:after="200"/>
              <w:rPr>
                <w:rFonts w:eastAsia="Times New Roman" w:cs="Calibri"/>
                <w:bCs/>
              </w:rPr>
            </w:pPr>
            <w:r w:rsidRPr="00C3598F">
              <w:rPr>
                <w:rFonts w:eastAsia="Times New Roman" w:cs="Calibri"/>
                <w:b/>
                <w:bCs/>
              </w:rPr>
              <w:t>Is this child fully immunised for their age?</w:t>
            </w:r>
            <w:r w:rsidRPr="00C3598F">
              <w:rPr>
                <w:rFonts w:eastAsia="Times New Roman" w:cs="Calibri"/>
                <w:bCs/>
              </w:rPr>
              <w:t xml:space="preserve">  Yes/No</w:t>
            </w:r>
          </w:p>
          <w:p w:rsidR="00E55E40" w:rsidRPr="00C3598F" w:rsidRDefault="00E55E40" w:rsidP="005562CD">
            <w:pPr>
              <w:spacing w:after="200"/>
              <w:rPr>
                <w:rFonts w:eastAsia="Times New Roman" w:cs="Calibri"/>
                <w:b/>
                <w:bCs/>
              </w:rPr>
            </w:pPr>
            <w:r w:rsidRPr="00C3598F">
              <w:rPr>
                <w:rFonts w:eastAsia="Times New Roman" w:cs="Calibri"/>
                <w:b/>
                <w:bCs/>
              </w:rPr>
              <w:t>Immunisations required now:</w:t>
            </w:r>
          </w:p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Times New Roman" w:cs="Calibri"/>
                <w:b/>
                <w:bCs/>
              </w:rPr>
              <w:t>Next Vaccine due: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b/>
              </w:rPr>
              <w:t>Emotional and behavioural development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b/>
              </w:rPr>
              <w:t xml:space="preserve">Self-care and Independent living skills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i/>
              </w:rPr>
              <w:t xml:space="preserve">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b/>
              </w:rPr>
              <w:t xml:space="preserve">Safety and health promotion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b/>
              </w:rPr>
              <w:t xml:space="preserve">Practitioner Interventions and Outcomes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Times New Roman" w:cs="Arial"/>
                <w:b/>
              </w:rPr>
              <w:t xml:space="preserve">Young Persons Wishes and Feelings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b/>
              </w:rPr>
              <w:t xml:space="preserve">Carers Capacity to meet the needs of the child or young person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b/>
              </w:rPr>
              <w:t xml:space="preserve">What’s working well?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b/>
              </w:rPr>
              <w:t xml:space="preserve">What are we worried about? Risks to Health?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i/>
              </w:rPr>
            </w:pPr>
            <w:r w:rsidRPr="00C3598F">
              <w:rPr>
                <w:rFonts w:eastAsia="Calibri" w:cs="Times New Roman"/>
                <w:b/>
              </w:rPr>
              <w:t xml:space="preserve">What needs to happen? </w:t>
            </w: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b/>
              </w:rPr>
            </w:pPr>
          </w:p>
        </w:tc>
      </w:tr>
      <w:tr w:rsidR="00E55E40" w:rsidRPr="00DA79F0" w:rsidTr="005562CD">
        <w:trPr>
          <w:trHeight w:val="464"/>
        </w:trPr>
        <w:tc>
          <w:tcPr>
            <w:tcW w:w="10134" w:type="dxa"/>
            <w:gridSpan w:val="6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b/>
              </w:rPr>
            </w:pPr>
            <w:r w:rsidRPr="00C3598F">
              <w:rPr>
                <w:rFonts w:eastAsia="Calibri" w:cs="Times New Roman"/>
                <w:b/>
              </w:rPr>
              <w:t xml:space="preserve">Health and Well-Being Plan </w:t>
            </w:r>
          </w:p>
        </w:tc>
      </w:tr>
      <w:tr w:rsidR="00E55E40" w:rsidRPr="00DA79F0" w:rsidTr="005562CD">
        <w:trPr>
          <w:trHeight w:val="464"/>
        </w:trPr>
        <w:tc>
          <w:tcPr>
            <w:tcW w:w="3378" w:type="dxa"/>
            <w:gridSpan w:val="2"/>
            <w:shd w:val="clear" w:color="auto" w:fill="FFFFFF" w:themeFill="background1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b/>
              </w:rPr>
            </w:pPr>
            <w:r w:rsidRPr="00C3598F">
              <w:rPr>
                <w:rFonts w:eastAsia="Calibri" w:cs="Times New Roman"/>
                <w:i/>
              </w:rPr>
              <w:t xml:space="preserve">Issues </w:t>
            </w:r>
          </w:p>
        </w:tc>
        <w:tc>
          <w:tcPr>
            <w:tcW w:w="3378" w:type="dxa"/>
            <w:gridSpan w:val="3"/>
            <w:shd w:val="clear" w:color="auto" w:fill="FFFFFF" w:themeFill="background1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b/>
              </w:rPr>
            </w:pPr>
            <w:r w:rsidRPr="00C3598F">
              <w:rPr>
                <w:rFonts w:eastAsia="Calibri" w:cs="Times New Roman"/>
                <w:i/>
              </w:rPr>
              <w:t xml:space="preserve">Proposed Intervention </w:t>
            </w:r>
          </w:p>
        </w:tc>
        <w:tc>
          <w:tcPr>
            <w:tcW w:w="3378" w:type="dxa"/>
            <w:shd w:val="clear" w:color="auto" w:fill="FFFFFF" w:themeFill="background1"/>
          </w:tcPr>
          <w:p w:rsidR="00E55E40" w:rsidRPr="00DA79F0" w:rsidRDefault="00E55E40" w:rsidP="005562CD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79F0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Review date </w:t>
            </w:r>
          </w:p>
        </w:tc>
      </w:tr>
      <w:tr w:rsidR="00E55E40" w:rsidRPr="00DA79F0" w:rsidTr="005562CD">
        <w:trPr>
          <w:trHeight w:val="518"/>
        </w:trPr>
        <w:tc>
          <w:tcPr>
            <w:tcW w:w="3378" w:type="dxa"/>
            <w:gridSpan w:val="2"/>
            <w:shd w:val="clear" w:color="auto" w:fill="FFFFFF" w:themeFill="background1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b/>
              </w:rPr>
            </w:pPr>
          </w:p>
        </w:tc>
        <w:tc>
          <w:tcPr>
            <w:tcW w:w="3378" w:type="dxa"/>
            <w:gridSpan w:val="3"/>
            <w:shd w:val="clear" w:color="auto" w:fill="FFFFFF" w:themeFill="background1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b/>
              </w:rPr>
            </w:pPr>
          </w:p>
        </w:tc>
        <w:tc>
          <w:tcPr>
            <w:tcW w:w="3378" w:type="dxa"/>
            <w:shd w:val="clear" w:color="auto" w:fill="FFFFFF" w:themeFill="background1"/>
          </w:tcPr>
          <w:p w:rsidR="00E55E40" w:rsidRPr="00DA79F0" w:rsidRDefault="00E55E40" w:rsidP="005562CD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E55E40" w:rsidRPr="00DA79F0" w:rsidTr="005562CD">
        <w:trPr>
          <w:trHeight w:val="517"/>
        </w:trPr>
        <w:tc>
          <w:tcPr>
            <w:tcW w:w="3378" w:type="dxa"/>
            <w:gridSpan w:val="2"/>
            <w:shd w:val="clear" w:color="auto" w:fill="FFFFFF" w:themeFill="background1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b/>
              </w:rPr>
            </w:pPr>
          </w:p>
        </w:tc>
        <w:tc>
          <w:tcPr>
            <w:tcW w:w="3378" w:type="dxa"/>
            <w:gridSpan w:val="3"/>
            <w:shd w:val="clear" w:color="auto" w:fill="FFFFFF" w:themeFill="background1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b/>
              </w:rPr>
            </w:pPr>
          </w:p>
        </w:tc>
        <w:tc>
          <w:tcPr>
            <w:tcW w:w="3378" w:type="dxa"/>
            <w:shd w:val="clear" w:color="auto" w:fill="FFFFFF" w:themeFill="background1"/>
          </w:tcPr>
          <w:p w:rsidR="00E55E40" w:rsidRPr="00DA79F0" w:rsidRDefault="00E55E40" w:rsidP="005562CD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E55E40" w:rsidRPr="00C3598F" w:rsidTr="005562CD">
        <w:trPr>
          <w:trHeight w:val="129"/>
        </w:trPr>
        <w:tc>
          <w:tcPr>
            <w:tcW w:w="4390" w:type="dxa"/>
            <w:gridSpan w:val="3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eastAsia="Calibri" w:cs="Times New Roman"/>
                <w:b/>
              </w:rPr>
            </w:pPr>
            <w:r w:rsidRPr="00C3598F">
              <w:rPr>
                <w:rFonts w:eastAsia="Calibri" w:cs="Times New Roman"/>
                <w:b/>
              </w:rPr>
              <w:t xml:space="preserve">NAME </w:t>
            </w:r>
            <w:r>
              <w:rPr>
                <w:rFonts w:eastAsia="Calibri" w:cs="Times New Roman"/>
                <w:b/>
              </w:rPr>
              <w:t>(</w:t>
            </w:r>
            <w:r w:rsidRPr="00C3598F">
              <w:rPr>
                <w:rFonts w:eastAsia="Calibri" w:cs="Times New Roman"/>
                <w:b/>
              </w:rPr>
              <w:t xml:space="preserve">of person completing </w:t>
            </w:r>
            <w:r>
              <w:rPr>
                <w:rFonts w:eastAsia="Calibri" w:cs="Times New Roman"/>
                <w:b/>
              </w:rPr>
              <w:t xml:space="preserve">health </w:t>
            </w:r>
            <w:r w:rsidRPr="00C3598F">
              <w:rPr>
                <w:rFonts w:eastAsia="Calibri" w:cs="Times New Roman"/>
                <w:b/>
              </w:rPr>
              <w:t xml:space="preserve">assessment </w:t>
            </w:r>
          </w:p>
        </w:tc>
        <w:tc>
          <w:tcPr>
            <w:tcW w:w="5744" w:type="dxa"/>
            <w:gridSpan w:val="3"/>
            <w:shd w:val="clear" w:color="auto" w:fill="FFFFFF" w:themeFill="background1"/>
          </w:tcPr>
          <w:p w:rsidR="00E55E40" w:rsidRPr="00C3598F" w:rsidRDefault="00E55E40" w:rsidP="005562CD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55E40" w:rsidRPr="00C3598F" w:rsidTr="005562CD">
        <w:trPr>
          <w:trHeight w:val="127"/>
        </w:trPr>
        <w:tc>
          <w:tcPr>
            <w:tcW w:w="4390" w:type="dxa"/>
            <w:gridSpan w:val="3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</w:rPr>
            </w:pPr>
            <w:r w:rsidRPr="00C3598F">
              <w:rPr>
                <w:rFonts w:ascii="Calibri" w:eastAsia="Calibri" w:hAnsi="Calibri" w:cs="Times New Roman"/>
                <w:b/>
              </w:rPr>
              <w:t xml:space="preserve">NAME OF THE </w:t>
            </w:r>
            <w:r>
              <w:rPr>
                <w:rFonts w:ascii="Calibri" w:eastAsia="Calibri" w:hAnsi="Calibri" w:cs="Times New Roman"/>
                <w:b/>
              </w:rPr>
              <w:t>TRUST</w:t>
            </w:r>
          </w:p>
        </w:tc>
        <w:tc>
          <w:tcPr>
            <w:tcW w:w="5744" w:type="dxa"/>
            <w:gridSpan w:val="3"/>
            <w:shd w:val="clear" w:color="auto" w:fill="FFFFFF" w:themeFill="background1"/>
          </w:tcPr>
          <w:p w:rsidR="00E55E40" w:rsidRPr="00C3598F" w:rsidRDefault="00E55E40" w:rsidP="005562CD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55E40" w:rsidRPr="00C3598F" w:rsidTr="005562CD">
        <w:trPr>
          <w:trHeight w:val="70"/>
        </w:trPr>
        <w:tc>
          <w:tcPr>
            <w:tcW w:w="4390" w:type="dxa"/>
            <w:gridSpan w:val="3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</w:rPr>
            </w:pPr>
            <w:r w:rsidRPr="00C3598F">
              <w:rPr>
                <w:rFonts w:ascii="Calibri" w:eastAsia="Calibri" w:hAnsi="Calibri" w:cs="Times New Roman"/>
                <w:b/>
              </w:rPr>
              <w:t xml:space="preserve">ROLE WITHIN THE </w:t>
            </w:r>
            <w:r>
              <w:rPr>
                <w:rFonts w:ascii="Calibri" w:eastAsia="Calibri" w:hAnsi="Calibri" w:cs="Times New Roman"/>
                <w:b/>
              </w:rPr>
              <w:t>TRUST</w:t>
            </w:r>
          </w:p>
        </w:tc>
        <w:tc>
          <w:tcPr>
            <w:tcW w:w="5744" w:type="dxa"/>
            <w:gridSpan w:val="3"/>
            <w:shd w:val="clear" w:color="auto" w:fill="FFFFFF" w:themeFill="background1"/>
          </w:tcPr>
          <w:p w:rsidR="00E55E40" w:rsidRPr="00C3598F" w:rsidRDefault="00E55E40" w:rsidP="005562CD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55E40" w:rsidRPr="00C3598F" w:rsidTr="005562CD">
        <w:trPr>
          <w:trHeight w:val="127"/>
        </w:trPr>
        <w:tc>
          <w:tcPr>
            <w:tcW w:w="4390" w:type="dxa"/>
            <w:gridSpan w:val="3"/>
            <w:shd w:val="clear" w:color="auto" w:fill="D5DCE4"/>
          </w:tcPr>
          <w:p w:rsidR="00E55E40" w:rsidRPr="00C3598F" w:rsidRDefault="00E55E40" w:rsidP="005562CD">
            <w:pPr>
              <w:spacing w:after="20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SIGNATURE</w:t>
            </w:r>
          </w:p>
        </w:tc>
        <w:tc>
          <w:tcPr>
            <w:tcW w:w="5744" w:type="dxa"/>
            <w:gridSpan w:val="3"/>
            <w:shd w:val="clear" w:color="auto" w:fill="FFFFFF" w:themeFill="background1"/>
          </w:tcPr>
          <w:p w:rsidR="00E55E40" w:rsidRPr="00C3598F" w:rsidRDefault="00E55E40" w:rsidP="005562CD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</w:t>
            </w:r>
          </w:p>
        </w:tc>
      </w:tr>
    </w:tbl>
    <w:p w:rsidR="003943DF" w:rsidRDefault="003943DF"/>
    <w:sectPr w:rsidR="00394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5E40"/>
    <w:rsid w:val="003943DF"/>
    <w:rsid w:val="0047231E"/>
    <w:rsid w:val="0064210B"/>
    <w:rsid w:val="00E5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178E"/>
  <w15:chartTrackingRefBased/>
  <w15:docId w15:val="{4E2A4FC4-6B2D-4EF3-A420-C8A98C87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E4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5E4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E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5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E5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5E40"/>
    <w:rPr>
      <w:color w:val="808080"/>
    </w:rPr>
  </w:style>
  <w:style w:type="table" w:styleId="TableGrid">
    <w:name w:val="Table Grid"/>
    <w:basedOn w:val="TableNormal"/>
    <w:uiPriority w:val="59"/>
    <w:rsid w:val="00E5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1E48E94E094152A90A4E46D8AB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BEC3A-0518-4BD0-A4D0-ECCB04423AE1}"/>
      </w:docPartPr>
      <w:docPartBody>
        <w:p w:rsidR="002F144D" w:rsidRDefault="00091A08" w:rsidP="00091A08">
          <w:pPr>
            <w:pStyle w:val="801E48E94E094152A90A4E46D8AB9281"/>
          </w:pPr>
          <w:r w:rsidRPr="005E2D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66FC966F284F969AA8F7E3C27FB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CB8B9-AAB7-4579-8EFA-AF24E4BAEE39}"/>
      </w:docPartPr>
      <w:docPartBody>
        <w:p w:rsidR="002F144D" w:rsidRDefault="00091A08" w:rsidP="00091A08">
          <w:pPr>
            <w:pStyle w:val="1166FC966F284F969AA8F7E3C27FB5FF"/>
          </w:pPr>
          <w:r w:rsidRPr="003E24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2C7BDDDC584A7BAE0DDD0A698E6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E117A-B45B-4008-8AC4-84F0FFC6E06F}"/>
      </w:docPartPr>
      <w:docPartBody>
        <w:p w:rsidR="002F144D" w:rsidRDefault="00091A08" w:rsidP="00091A08">
          <w:pPr>
            <w:pStyle w:val="232C7BDDDC584A7BAE0DDD0A698E619D"/>
          </w:pPr>
          <w:r w:rsidRPr="003E241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08"/>
    <w:rsid w:val="00091A08"/>
    <w:rsid w:val="002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A08"/>
    <w:rPr>
      <w:color w:val="808080"/>
    </w:rPr>
  </w:style>
  <w:style w:type="paragraph" w:customStyle="1" w:styleId="801E48E94E094152A90A4E46D8AB9281">
    <w:name w:val="801E48E94E094152A90A4E46D8AB9281"/>
    <w:rsid w:val="00091A08"/>
  </w:style>
  <w:style w:type="paragraph" w:customStyle="1" w:styleId="1166FC966F284F969AA8F7E3C27FB5FF">
    <w:name w:val="1166FC966F284F969AA8F7E3C27FB5FF"/>
    <w:rsid w:val="00091A08"/>
  </w:style>
  <w:style w:type="paragraph" w:customStyle="1" w:styleId="232C7BDDDC584A7BAE0DDD0A698E619D">
    <w:name w:val="232C7BDDDC584A7BAE0DDD0A698E619D"/>
    <w:rsid w:val="00091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</vt:lpstr>
      <vt:lpstr>Appendix 2  </vt:lpstr>
      <vt:lpstr>    Public Health Nursing:  Review Holistic Health Review (RHR) / Annual Holistic He</vt:lpstr>
    </vt:vector>
  </TitlesOfParts>
  <Company>HSCNI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Kelly (PHA)</dc:creator>
  <cp:keywords/>
  <dc:description/>
  <cp:lastModifiedBy>Amber McCloughlin</cp:lastModifiedBy>
  <cp:revision>3</cp:revision>
  <dcterms:created xsi:type="dcterms:W3CDTF">2026-01-12T13:04:00Z</dcterms:created>
  <dcterms:modified xsi:type="dcterms:W3CDTF">2026-01-13T14:16:00Z</dcterms:modified>
</cp:coreProperties>
</file>