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E4" w:rsidRDefault="00F147E4" w:rsidP="00F147E4">
      <w:pPr>
        <w:pStyle w:val="Heading1"/>
        <w:jc w:val="both"/>
        <w:rPr>
          <w:rFonts w:ascii="Cambria" w:eastAsia="Calibri" w:hAnsi="Cambria"/>
          <w:b/>
          <w:i/>
          <w:color w:val="auto"/>
          <w:sz w:val="28"/>
          <w:u w:val="single"/>
        </w:rPr>
      </w:pPr>
      <w:bookmarkStart w:id="0" w:name="_Toc217469861"/>
      <w:r>
        <w:rPr>
          <w:rFonts w:ascii="Cambria" w:eastAsia="Calibri" w:hAnsi="Cambria"/>
          <w:b/>
          <w:i/>
          <w:noProof/>
          <w:color w:val="auto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159026</wp:posOffset>
                </wp:positionV>
                <wp:extent cx="1788795" cy="349857"/>
                <wp:effectExtent l="0" t="0" r="2095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47E4" w:rsidRPr="00F147E4" w:rsidRDefault="00F147E4" w:rsidP="00F147E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147E4">
                              <w:rPr>
                                <w:b/>
                              </w:rPr>
                              <w:t>ADD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5pt;margin-top:12.5pt;width:140.85pt;height:27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" fillcolor="white [3201]" strokeweight=".5pt">
                <v:textbox>
                  <w:txbxContent>
                    <w:p w:rsidR="00F147E4" w:rsidRPr="00F147E4" w:rsidRDefault="00F147E4" w:rsidP="00F147E4">
                      <w:pPr>
                        <w:jc w:val="both"/>
                        <w:rPr>
                          <w:b/>
                        </w:rPr>
                      </w:pPr>
                      <w:r w:rsidRPr="00F147E4">
                        <w:rPr>
                          <w:b/>
                        </w:rPr>
                        <w:t>ADD TRUST LOGO</w:t>
                      </w:r>
                    </w:p>
                  </w:txbxContent>
                </v:textbox>
              </v:shape>
            </w:pict>
          </mc:Fallback>
        </mc:AlternateContent>
      </w:r>
    </w:p>
    <w:p w:rsidR="00F147E4" w:rsidRPr="00D20DD5" w:rsidRDefault="00F147E4" w:rsidP="00F147E4">
      <w:pPr>
        <w:pStyle w:val="Heading1"/>
        <w:jc w:val="both"/>
        <w:rPr>
          <w:rFonts w:ascii="Cambria" w:eastAsia="Calibri" w:hAnsi="Cambria"/>
          <w:b/>
          <w:i/>
          <w:color w:val="auto"/>
          <w:sz w:val="28"/>
          <w:u w:val="single"/>
        </w:rPr>
      </w:pPr>
      <w:bookmarkStart w:id="1" w:name="_GoBack"/>
      <w:bookmarkEnd w:id="0"/>
      <w:bookmarkEnd w:id="1"/>
      <w:r w:rsidRPr="00D20DD5">
        <w:rPr>
          <w:rFonts w:ascii="Cambria" w:eastAsia="Calibri" w:hAnsi="Cambria"/>
          <w:b/>
          <w:i/>
          <w:color w:val="auto"/>
          <w:sz w:val="28"/>
          <w:u w:val="single"/>
        </w:rPr>
        <w:t xml:space="preserve">               </w:t>
      </w:r>
    </w:p>
    <w:p w:rsidR="00F147E4" w:rsidRPr="00D20DD5" w:rsidRDefault="00F147E4" w:rsidP="00F147E4">
      <w:pPr>
        <w:pStyle w:val="Heading2"/>
        <w:rPr>
          <w:rFonts w:ascii="Cambria" w:hAnsi="Cambria"/>
          <w:b/>
          <w:i/>
          <w:color w:val="auto"/>
        </w:rPr>
      </w:pPr>
      <w:bookmarkStart w:id="2" w:name="_Toc217469862"/>
      <w:r w:rsidRPr="00D20DD5">
        <w:rPr>
          <w:rFonts w:ascii="Cambria" w:hAnsi="Cambria"/>
          <w:b/>
          <w:i/>
          <w:color w:val="auto"/>
        </w:rPr>
        <w:t>Public Health Nursing: Initial/Review Holistic Health Review of Unaccompanied Asylum-Seeking Child or Young Person.</w:t>
      </w:r>
      <w:bookmarkEnd w:id="2"/>
    </w:p>
    <w:p w:rsidR="00F147E4" w:rsidRPr="00C6725A" w:rsidRDefault="00F147E4" w:rsidP="00F147E4">
      <w:pPr>
        <w:spacing w:line="236" w:lineRule="auto"/>
        <w:ind w:right="560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9C2551">
        <w:rPr>
          <w:rFonts w:ascii="Arial" w:hAnsi="Arial"/>
          <w:b/>
          <w:bCs/>
        </w:rPr>
        <w:t xml:space="preserve">   </w:t>
      </w:r>
    </w:p>
    <w:p w:rsidR="00F147E4" w:rsidRPr="00C6725A" w:rsidRDefault="00F147E4" w:rsidP="00F147E4">
      <w:pPr>
        <w:spacing w:after="0" w:line="236" w:lineRule="auto"/>
        <w:ind w:right="560"/>
        <w:rPr>
          <w:rFonts w:ascii="Arial" w:eastAsia="Calibri" w:hAnsi="Arial" w:cs="Arial"/>
          <w:b/>
          <w:bCs/>
          <w:lang w:eastAsia="en-GB"/>
        </w:rPr>
      </w:pPr>
      <w:r w:rsidRPr="00C6725A">
        <w:rPr>
          <w:rFonts w:ascii="Arial" w:eastAsia="Calibri" w:hAnsi="Arial" w:cs="Arial"/>
          <w:b/>
          <w:bCs/>
          <w:lang w:eastAsia="en-GB"/>
        </w:rPr>
        <w:t xml:space="preserve">                                      Initial     </w:t>
      </w:r>
      <w:sdt>
        <w:sdtPr>
          <w:rPr>
            <w:rFonts w:ascii="Arial" w:eastAsia="Calibri" w:hAnsi="Arial" w:cs="Arial"/>
            <w:b/>
            <w:bCs/>
            <w:lang w:eastAsia="en-GB"/>
          </w:rPr>
          <w:id w:val="119989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25A">
            <w:rPr>
              <w:rFonts w:ascii="Segoe UI Symbol" w:eastAsia="Calibri" w:hAnsi="Segoe UI Symbol" w:cs="Segoe UI Symbol"/>
              <w:b/>
              <w:bCs/>
              <w:lang w:eastAsia="en-GB"/>
            </w:rPr>
            <w:t>☐</w:t>
          </w:r>
        </w:sdtContent>
      </w:sdt>
      <w:r w:rsidRPr="00C6725A">
        <w:rPr>
          <w:rFonts w:ascii="Arial" w:eastAsia="Calibri" w:hAnsi="Arial" w:cs="Arial"/>
          <w:b/>
          <w:bCs/>
          <w:lang w:eastAsia="en-GB"/>
        </w:rPr>
        <w:t xml:space="preserve">                                                               Review  </w:t>
      </w:r>
      <w:sdt>
        <w:sdtPr>
          <w:rPr>
            <w:rFonts w:ascii="Arial" w:eastAsia="Calibri" w:hAnsi="Arial" w:cs="Arial"/>
            <w:b/>
            <w:bCs/>
            <w:lang w:eastAsia="en-GB"/>
          </w:rPr>
          <w:id w:val="164385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725A">
            <w:rPr>
              <w:rFonts w:ascii="Segoe UI Symbol" w:eastAsia="Calibri" w:hAnsi="Segoe UI Symbol" w:cs="Segoe UI Symbol"/>
              <w:b/>
              <w:bCs/>
              <w:lang w:eastAsia="en-GB"/>
            </w:rPr>
            <w:t>☐</w:t>
          </w:r>
        </w:sdtContent>
      </w:sdt>
    </w:p>
    <w:p w:rsidR="00F147E4" w:rsidRPr="00C6725A" w:rsidRDefault="00F147E4" w:rsidP="00F147E4">
      <w:pPr>
        <w:spacing w:after="0" w:line="236" w:lineRule="auto"/>
        <w:ind w:right="560"/>
        <w:rPr>
          <w:rFonts w:ascii="Arial" w:eastAsia="Calibri" w:hAnsi="Arial" w:cs="Arial"/>
          <w:b/>
          <w:sz w:val="28"/>
          <w:szCs w:val="28"/>
          <w:lang w:eastAsia="en-GB"/>
        </w:rPr>
      </w:pPr>
    </w:p>
    <w:tbl>
      <w:tblPr>
        <w:tblStyle w:val="TableGrid2"/>
        <w:tblW w:w="10976" w:type="dxa"/>
        <w:jc w:val="center"/>
        <w:tblLook w:val="04A0" w:firstRow="1" w:lastRow="0" w:firstColumn="1" w:lastColumn="0" w:noHBand="0" w:noVBand="1"/>
      </w:tblPr>
      <w:tblGrid>
        <w:gridCol w:w="1829"/>
        <w:gridCol w:w="909"/>
        <w:gridCol w:w="841"/>
        <w:gridCol w:w="811"/>
        <w:gridCol w:w="708"/>
        <w:gridCol w:w="222"/>
        <w:gridCol w:w="168"/>
        <w:gridCol w:w="1661"/>
        <w:gridCol w:w="168"/>
        <w:gridCol w:w="687"/>
        <w:gridCol w:w="833"/>
        <w:gridCol w:w="2139"/>
      </w:tblGrid>
      <w:tr w:rsidR="00F147E4" w:rsidRPr="00B03D68" w:rsidTr="005562CD">
        <w:trPr>
          <w:trHeight w:hRule="exact" w:val="573"/>
          <w:jc w:val="center"/>
        </w:trPr>
        <w:tc>
          <w:tcPr>
            <w:tcW w:w="10976" w:type="dxa"/>
            <w:gridSpan w:val="12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147E4" w:rsidRPr="00B03D68" w:rsidRDefault="00F147E4" w:rsidP="005562CD">
            <w:pPr>
              <w:spacing w:line="236" w:lineRule="auto"/>
              <w:ind w:right="560"/>
              <w:jc w:val="center"/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</w:pPr>
            <w:r w:rsidRPr="00C3598F"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  <w:t>Child</w:t>
            </w:r>
            <w:r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C3598F"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  <w:t>/</w:t>
            </w:r>
            <w:r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C3598F">
              <w:rPr>
                <w:rFonts w:eastAsia="Calibri" w:cs="Arial"/>
                <w:b/>
                <w:bCs/>
                <w:sz w:val="24"/>
                <w:szCs w:val="24"/>
                <w:lang w:eastAsia="en-GB"/>
              </w:rPr>
              <w:t>Young Person’s Details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First Name(s)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Family Name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Known As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Previously Known As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Date of Birth (dd/mm/</w:t>
            </w:r>
            <w:proofErr w:type="spellStart"/>
            <w:r w:rsidRPr="00C3598F">
              <w:rPr>
                <w:rFonts w:eastAsia="Calibri" w:cs="Arial"/>
                <w:szCs w:val="24"/>
                <w:lang w:eastAsia="en-GB"/>
              </w:rPr>
              <w:t>yyyy</w:t>
            </w:r>
            <w:proofErr w:type="spellEnd"/>
            <w:r w:rsidRPr="00C3598F">
              <w:rPr>
                <w:rFonts w:eastAsia="Calibri" w:cs="Arial"/>
                <w:szCs w:val="24"/>
                <w:lang w:eastAsia="en-GB"/>
              </w:rPr>
              <w:t>)</w:t>
            </w:r>
          </w:p>
        </w:tc>
        <w:tc>
          <w:tcPr>
            <w:tcW w:w="5656" w:type="dxa"/>
            <w:gridSpan w:val="6"/>
            <w:shd w:val="clear" w:color="auto" w:fill="FFFFFF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Gender Assigned at Birth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ab/>
              <w:t xml:space="preserve">  Female                     Male 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Gender Identity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H&amp;C Number</w:t>
            </w:r>
          </w:p>
        </w:tc>
        <w:tc>
          <w:tcPr>
            <w:tcW w:w="5656" w:type="dxa"/>
            <w:gridSpan w:val="6"/>
            <w:shd w:val="clear" w:color="auto" w:fill="FFFFFF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Paris ID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Encompass MRN number: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Legal Status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Young Person’s Address</w:t>
            </w:r>
          </w:p>
        </w:tc>
      </w:tr>
      <w:tr w:rsidR="00F147E4" w:rsidRPr="00B03D68" w:rsidTr="005562CD">
        <w:trPr>
          <w:trHeight w:hRule="exact" w:val="1311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  <w:p w:rsidR="00F147E4" w:rsidRPr="00C3598F" w:rsidRDefault="00F147E4" w:rsidP="005562CD">
            <w:pPr>
              <w:ind w:left="119"/>
              <w:rPr>
                <w:rFonts w:eastAsia="Calibri" w:cs="Arial"/>
                <w:lang w:eastAsia="en-GB"/>
              </w:rPr>
            </w:pPr>
            <w:r w:rsidRPr="00C3598F">
              <w:rPr>
                <w:rFonts w:eastAsia="Calibri" w:cs="Arial"/>
                <w:lang w:eastAsia="en-GB"/>
              </w:rPr>
              <w:t>Vol Accommodated</w:t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sdt>
              <w:sdtPr>
                <w:rPr>
                  <w:rFonts w:eastAsia="Calibri" w:cs="Arial"/>
                  <w:lang w:eastAsia="en-GB"/>
                </w:rPr>
                <w:id w:val="27976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98F">
                  <w:rPr>
                    <w:rFonts w:ascii="Segoe UI Symbol" w:eastAsia="Calibri" w:hAnsi="Segoe UI Symbol" w:cs="Segoe UI Symbol"/>
                    <w:lang w:eastAsia="en-GB"/>
                  </w:rPr>
                  <w:t>☐</w:t>
                </w:r>
              </w:sdtContent>
            </w:sdt>
          </w:p>
          <w:p w:rsidR="00F147E4" w:rsidRPr="00C3598F" w:rsidRDefault="00F147E4" w:rsidP="005562CD">
            <w:pPr>
              <w:ind w:left="119"/>
              <w:rPr>
                <w:rFonts w:eastAsia="Calibri" w:cs="Arial"/>
                <w:lang w:eastAsia="en-GB"/>
              </w:rPr>
            </w:pPr>
            <w:r w:rsidRPr="00C3598F">
              <w:rPr>
                <w:rFonts w:eastAsia="Calibri" w:cs="Arial"/>
                <w:lang w:eastAsia="en-GB"/>
              </w:rPr>
              <w:t>Interim Care Order</w:t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sdt>
              <w:sdtPr>
                <w:rPr>
                  <w:rFonts w:eastAsia="Calibri" w:cs="Arial"/>
                  <w:lang w:eastAsia="en-GB"/>
                </w:rPr>
                <w:id w:val="65627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98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  <w:p w:rsidR="00F147E4" w:rsidRPr="00C3598F" w:rsidRDefault="00F147E4" w:rsidP="005562CD">
            <w:pPr>
              <w:ind w:left="119"/>
              <w:rPr>
                <w:rFonts w:eastAsia="Calibri" w:cs="Arial"/>
                <w:lang w:eastAsia="en-GB"/>
              </w:rPr>
            </w:pPr>
            <w:r w:rsidRPr="00C3598F">
              <w:rPr>
                <w:rFonts w:eastAsia="Calibri" w:cs="Arial"/>
                <w:lang w:eastAsia="en-GB"/>
              </w:rPr>
              <w:t>Full Care Order</w:t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r w:rsidRPr="00C3598F">
              <w:rPr>
                <w:rFonts w:eastAsia="Calibri" w:cs="Arial"/>
                <w:lang w:eastAsia="en-GB"/>
              </w:rPr>
              <w:tab/>
            </w:r>
            <w:sdt>
              <w:sdtPr>
                <w:rPr>
                  <w:rFonts w:eastAsia="Calibri" w:cs="Arial"/>
                  <w:lang w:eastAsia="en-GB"/>
                </w:rPr>
                <w:id w:val="-108414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98F">
                  <w:rPr>
                    <w:rFonts w:ascii="Segoe UI Symbol" w:eastAsia="Calibri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Country of Origin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 Number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Ethnicity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Religion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First Language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533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Other languages</w:t>
            </w:r>
          </w:p>
        </w:tc>
        <w:tc>
          <w:tcPr>
            <w:tcW w:w="5656" w:type="dxa"/>
            <w:gridSpan w:val="6"/>
            <w:tcBorders>
              <w:bottom w:val="single" w:sz="4" w:space="0" w:color="auto"/>
            </w:tcBorders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Interpreter Required?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Interpreter language required</w:t>
            </w:r>
          </w:p>
        </w:tc>
      </w:tr>
      <w:tr w:rsidR="00F147E4" w:rsidRPr="00B03D68" w:rsidTr="005562CD">
        <w:trPr>
          <w:trHeight w:hRule="exact" w:val="458"/>
          <w:jc w:val="center"/>
        </w:trPr>
        <w:tc>
          <w:tcPr>
            <w:tcW w:w="5320" w:type="dxa"/>
            <w:gridSpan w:val="6"/>
            <w:tcBorders>
              <w:bottom w:val="single" w:sz="4" w:space="0" w:color="auto"/>
            </w:tcBorders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ab/>
              <w:t>Yes</w:t>
            </w:r>
            <w:r w:rsidRPr="00C3598F">
              <w:rPr>
                <w:rFonts w:eastAsia="Calibri" w:cs="Arial"/>
                <w:szCs w:val="24"/>
                <w:lang w:eastAsia="en-GB"/>
              </w:rPr>
              <w:tab/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3598F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end"/>
            </w:r>
            <w:bookmarkEnd w:id="3"/>
            <w:r w:rsidRPr="00C3598F">
              <w:rPr>
                <w:rFonts w:eastAsia="Calibri" w:cs="Arial"/>
                <w:szCs w:val="24"/>
                <w:lang w:eastAsia="en-GB"/>
              </w:rPr>
              <w:tab/>
              <w:t xml:space="preserve">No </w:t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C3598F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end"/>
            </w:r>
            <w:bookmarkEnd w:id="4"/>
          </w:p>
        </w:tc>
        <w:tc>
          <w:tcPr>
            <w:tcW w:w="5656" w:type="dxa"/>
            <w:gridSpan w:val="6"/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lastRenderedPageBreak/>
              <w:t>Reason for ‘Looked After’ status</w:t>
            </w:r>
          </w:p>
        </w:tc>
        <w:tc>
          <w:tcPr>
            <w:tcW w:w="5656" w:type="dxa"/>
            <w:gridSpan w:val="6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Unaccompanied Asylum-Seeking Child</w:t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Main Contact at Accommodation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Keyworker</w:t>
            </w:r>
          </w:p>
        </w:tc>
      </w:tr>
      <w:tr w:rsidR="00F147E4" w:rsidRPr="00B03D68" w:rsidTr="005562CD">
        <w:trPr>
          <w:trHeight w:hRule="exact" w:val="1440"/>
          <w:jc w:val="center"/>
        </w:trPr>
        <w:tc>
          <w:tcPr>
            <w:tcW w:w="5320" w:type="dxa"/>
            <w:gridSpan w:val="6"/>
            <w:shd w:val="clear" w:color="auto" w:fill="auto"/>
          </w:tcPr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Address: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 No:</w:t>
            </w:r>
          </w:p>
        </w:tc>
        <w:tc>
          <w:tcPr>
            <w:tcW w:w="5656" w:type="dxa"/>
            <w:gridSpan w:val="6"/>
            <w:shd w:val="clear" w:color="auto" w:fill="auto"/>
          </w:tcPr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Address: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 No:</w:t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 of Social Worker &amp; Team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 number</w:t>
            </w:r>
            <w:r>
              <w:rPr>
                <w:rFonts w:eastAsia="Calibri" w:cs="Arial"/>
                <w:szCs w:val="24"/>
                <w:lang w:eastAsia="en-GB"/>
              </w:rPr>
              <w:t>(</w:t>
            </w:r>
            <w:r w:rsidRPr="00C3598F">
              <w:rPr>
                <w:rFonts w:eastAsia="Calibri" w:cs="Arial"/>
                <w:szCs w:val="24"/>
                <w:lang w:eastAsia="en-GB"/>
              </w:rPr>
              <w:t>s</w:t>
            </w:r>
            <w:r>
              <w:rPr>
                <w:rFonts w:eastAsia="Calibri" w:cs="Arial"/>
                <w:szCs w:val="24"/>
                <w:lang w:eastAsia="en-GB"/>
              </w:rPr>
              <w:t>)</w:t>
            </w:r>
            <w:r w:rsidRPr="00C3598F">
              <w:rPr>
                <w:rFonts w:eastAsia="Calibri" w:cs="Arial"/>
                <w:szCs w:val="24"/>
                <w:lang w:eastAsia="en-GB"/>
              </w:rPr>
              <w:t xml:space="preserve"> &amp; Email</w:t>
            </w:r>
          </w:p>
        </w:tc>
      </w:tr>
      <w:tr w:rsidR="00F147E4" w:rsidRPr="00B03D68" w:rsidTr="005562CD">
        <w:trPr>
          <w:trHeight w:hRule="exact" w:val="1592"/>
          <w:jc w:val="center"/>
        </w:trPr>
        <w:tc>
          <w:tcPr>
            <w:tcW w:w="5320" w:type="dxa"/>
            <w:gridSpan w:val="6"/>
            <w:shd w:val="clear" w:color="auto" w:fill="auto"/>
          </w:tcPr>
          <w:p w:rsidR="00F147E4" w:rsidRPr="00C3598F" w:rsidRDefault="00F147E4" w:rsidP="005562CD">
            <w:pPr>
              <w:shd w:val="clear" w:color="auto" w:fill="FFFFFF"/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Social Worker:</w:t>
            </w:r>
          </w:p>
          <w:p w:rsidR="00F147E4" w:rsidRPr="00C3598F" w:rsidRDefault="00F147E4" w:rsidP="005562CD">
            <w:pPr>
              <w:shd w:val="clear" w:color="auto" w:fill="FFFFFF"/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shd w:val="clear" w:color="auto" w:fill="FFFFFF"/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Team:</w:t>
            </w:r>
          </w:p>
          <w:p w:rsidR="00F147E4" w:rsidRPr="00C3598F" w:rsidRDefault="00F147E4" w:rsidP="005562CD">
            <w:pPr>
              <w:shd w:val="clear" w:color="auto" w:fill="FFFFFF"/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Manager:</w:t>
            </w:r>
          </w:p>
        </w:tc>
        <w:tc>
          <w:tcPr>
            <w:tcW w:w="5656" w:type="dxa"/>
            <w:gridSpan w:val="6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Person(s) with Parental Responsibility</w:t>
            </w:r>
          </w:p>
        </w:tc>
        <w:tc>
          <w:tcPr>
            <w:tcW w:w="5656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Number of placements since arrival in UK</w:t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auto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Is a further move planned?</w:t>
            </w:r>
          </w:p>
        </w:tc>
        <w:tc>
          <w:tcPr>
            <w:tcW w:w="5656" w:type="dxa"/>
            <w:gridSpan w:val="6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ab/>
              <w:t xml:space="preserve">Yes </w:t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8F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3598F">
              <w:rPr>
                <w:rFonts w:eastAsia="Calibri" w:cs="Arial"/>
                <w:szCs w:val="24"/>
                <w:lang w:eastAsia="en-GB"/>
              </w:rPr>
              <w:tab/>
              <w:t xml:space="preserve">No </w:t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8F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3598F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auto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3579" w:type="dxa"/>
            <w:gridSpan w:val="3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b/>
                <w:szCs w:val="24"/>
                <w:lang w:eastAsia="en-GB"/>
              </w:rPr>
              <w:t xml:space="preserve">GP </w:t>
            </w:r>
          </w:p>
        </w:tc>
        <w:tc>
          <w:tcPr>
            <w:tcW w:w="3570" w:type="dxa"/>
            <w:gridSpan w:val="5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b/>
                <w:szCs w:val="24"/>
                <w:lang w:eastAsia="en-GB"/>
              </w:rPr>
              <w:t>Dentist</w:t>
            </w:r>
          </w:p>
        </w:tc>
        <w:tc>
          <w:tcPr>
            <w:tcW w:w="3827" w:type="dxa"/>
            <w:gridSpan w:val="4"/>
            <w:shd w:val="clear" w:color="auto" w:fill="D9E2F3"/>
            <w:vAlign w:val="center"/>
          </w:tcPr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b/>
                <w:szCs w:val="24"/>
                <w:lang w:eastAsia="en-GB"/>
              </w:rPr>
              <w:t>Optician</w:t>
            </w:r>
          </w:p>
        </w:tc>
      </w:tr>
      <w:tr w:rsidR="00F147E4" w:rsidRPr="00B03D68" w:rsidTr="005562CD">
        <w:trPr>
          <w:trHeight w:hRule="exact" w:val="1882"/>
          <w:jc w:val="center"/>
        </w:trPr>
        <w:tc>
          <w:tcPr>
            <w:tcW w:w="3579" w:type="dxa"/>
            <w:gridSpan w:val="3"/>
            <w:shd w:val="clear" w:color="auto" w:fill="auto"/>
          </w:tcPr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Practice: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Address: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Contact:</w:t>
            </w: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3570" w:type="dxa"/>
            <w:gridSpan w:val="5"/>
            <w:shd w:val="clear" w:color="auto" w:fill="auto"/>
          </w:tcPr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Practice: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Address: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Contact:</w:t>
            </w: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Name: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Practice: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Address:</w:t>
            </w:r>
          </w:p>
          <w:p w:rsidR="00F147E4" w:rsidRPr="00C3598F" w:rsidRDefault="00F147E4" w:rsidP="005562CD">
            <w:pPr>
              <w:ind w:right="561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Contact:</w:t>
            </w: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698"/>
          <w:jc w:val="center"/>
        </w:trPr>
        <w:tc>
          <w:tcPr>
            <w:tcW w:w="3579" w:type="dxa"/>
            <w:gridSpan w:val="3"/>
            <w:shd w:val="clear" w:color="auto" w:fill="auto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Type of Registration:</w:t>
            </w:r>
          </w:p>
        </w:tc>
        <w:tc>
          <w:tcPr>
            <w:tcW w:w="3570" w:type="dxa"/>
            <w:gridSpan w:val="5"/>
            <w:shd w:val="clear" w:color="auto" w:fill="auto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Type of Registration: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Type of Registration:</w:t>
            </w: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697"/>
          <w:jc w:val="center"/>
        </w:trPr>
        <w:tc>
          <w:tcPr>
            <w:tcW w:w="3579" w:type="dxa"/>
            <w:gridSpan w:val="3"/>
            <w:shd w:val="clear" w:color="auto" w:fill="auto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Date of CLA Medical:</w:t>
            </w:r>
          </w:p>
        </w:tc>
        <w:tc>
          <w:tcPr>
            <w:tcW w:w="3570" w:type="dxa"/>
            <w:gridSpan w:val="5"/>
            <w:shd w:val="clear" w:color="auto" w:fill="auto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Date last seen: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3598F">
              <w:rPr>
                <w:rFonts w:eastAsia="Calibri" w:cs="Arial"/>
                <w:szCs w:val="24"/>
                <w:lang w:eastAsia="en-GB"/>
              </w:rPr>
              <w:t>Date last seen:</w:t>
            </w: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3598F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1013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C46BED" w:rsidRDefault="00F147E4" w:rsidP="005562CD">
            <w:pPr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Consent for Health Review:</w:t>
            </w:r>
          </w:p>
          <w:p w:rsidR="00F147E4" w:rsidRPr="00C46BED" w:rsidRDefault="00F147E4" w:rsidP="005562CD">
            <w:pPr>
              <w:ind w:right="54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 xml:space="preserve">Unless younger than 16 years, </w:t>
            </w:r>
            <w:r w:rsidRPr="00C46BED">
              <w:rPr>
                <w:rFonts w:eastAsia="Calibri" w:cs="Arial"/>
                <w:i/>
                <w:szCs w:val="24"/>
                <w:u w:val="single"/>
                <w:lang w:eastAsia="en-GB"/>
              </w:rPr>
              <w:t>the young person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 xml:space="preserve"> should normally give consent for health review and distribution of reports.</w:t>
            </w:r>
          </w:p>
          <w:p w:rsidR="00F147E4" w:rsidRPr="00C46BED" w:rsidRDefault="00F147E4" w:rsidP="005562CD">
            <w:pPr>
              <w:spacing w:line="236" w:lineRule="auto"/>
              <w:ind w:right="560"/>
              <w:rPr>
                <w:rFonts w:eastAsia="Calibri" w:cs="Arial"/>
                <w:sz w:val="8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2119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C46BED" w:rsidRDefault="00F147E4" w:rsidP="005562CD">
            <w:pPr>
              <w:ind w:right="6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I agree to having a health review and a health plan completed:</w:t>
            </w:r>
          </w:p>
          <w:p w:rsidR="00F147E4" w:rsidRDefault="00F147E4" w:rsidP="005562CD">
            <w:pPr>
              <w:ind w:right="6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6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Verbal consent:  </w:t>
            </w:r>
            <w:r>
              <w:rPr>
                <w:rFonts w:eastAsia="Calibri" w:cs="Arial"/>
                <w:szCs w:val="24"/>
                <w:lang w:eastAsia="en-GB"/>
              </w:rPr>
              <w:t xml:space="preserve">       </w:t>
            </w:r>
            <w:r w:rsidRPr="00C46BED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          No 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Interpreter present</w:t>
            </w:r>
            <w:r>
              <w:rPr>
                <w:rFonts w:eastAsia="Calibri" w:cs="Arial"/>
                <w:szCs w:val="24"/>
                <w:lang w:eastAsia="en-GB"/>
              </w:rPr>
              <w:t xml:space="preserve">:  </w:t>
            </w:r>
            <w:r w:rsidRPr="00C46BED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          No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Face to face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        Telephone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 </w:t>
            </w:r>
            <w:r w:rsidRPr="00C46BED">
              <w:rPr>
                <w:rFonts w:eastAsia="Calibri" w:cs="Arial"/>
                <w:szCs w:val="24"/>
                <w:lang w:eastAsia="en-GB"/>
              </w:rPr>
              <w:t>Video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B03D68" w:rsidRDefault="00F147E4" w:rsidP="005562CD">
            <w:pPr>
              <w:spacing w:line="236" w:lineRule="auto"/>
              <w:ind w:right="560"/>
              <w:rPr>
                <w:rFonts w:eastAsia="Calibri" w:cs="Arial"/>
                <w:sz w:val="24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 w:val="6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22"/>
          <w:jc w:val="center"/>
        </w:trPr>
        <w:tc>
          <w:tcPr>
            <w:tcW w:w="2738" w:type="dxa"/>
            <w:gridSpan w:val="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Date seen </w:t>
            </w:r>
          </w:p>
        </w:tc>
        <w:tc>
          <w:tcPr>
            <w:tcW w:w="2582" w:type="dxa"/>
            <w:gridSpan w:val="4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2684" w:type="dxa"/>
            <w:gridSpan w:val="4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Venue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Was young person given the opportunity to see the Nurse alone?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656" w:type="dxa"/>
            <w:gridSpan w:val="6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Y</w:t>
            </w:r>
            <w:r>
              <w:rPr>
                <w:rFonts w:eastAsia="Calibri" w:cs="Arial"/>
                <w:szCs w:val="24"/>
                <w:lang w:eastAsia="en-GB"/>
              </w:rPr>
              <w:t xml:space="preserve">es 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46BED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No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Comments:</w:t>
            </w:r>
          </w:p>
        </w:tc>
        <w:tc>
          <w:tcPr>
            <w:tcW w:w="5656" w:type="dxa"/>
            <w:gridSpan w:val="6"/>
            <w:vAlign w:val="center"/>
          </w:tcPr>
          <w:p w:rsidR="00F147E4" w:rsidRPr="00C46BED" w:rsidRDefault="00F147E4" w:rsidP="005562CD">
            <w:pPr>
              <w:ind w:right="560"/>
              <w:jc w:val="center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lang w:eastAsia="en-GB"/>
              </w:rPr>
              <w:t>Consent for Information Sharing:</w:t>
            </w:r>
          </w:p>
        </w:tc>
      </w:tr>
      <w:tr w:rsidR="00F147E4" w:rsidRPr="00B03D68" w:rsidTr="005562CD">
        <w:trPr>
          <w:trHeight w:hRule="exact" w:val="3436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Information sharing discussed with young person. Permission given for Full Report and/or Summary and/or Health Plan to be copied to </w:t>
            </w: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GP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Social worker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Other: </w:t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C46BED">
              <w:rPr>
                <w:rFonts w:eastAsia="Calibri" w:cs="Arial"/>
                <w:szCs w:val="24"/>
                <w:lang w:eastAsia="en-GB"/>
              </w:rPr>
              <w:t xml:space="preserve"> __________________</w:t>
            </w:r>
          </w:p>
          <w:p w:rsidR="00F147E4" w:rsidRPr="00C46BED" w:rsidRDefault="00F147E4" w:rsidP="005562CD">
            <w:pPr>
              <w:ind w:right="118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Date: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If permission withheld please document reason:</w:t>
            </w:r>
          </w:p>
          <w:p w:rsidR="00F147E4" w:rsidRDefault="00F147E4" w:rsidP="005562CD">
            <w:pPr>
              <w:spacing w:line="236" w:lineRule="auto"/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  <w:p w:rsidR="00F147E4" w:rsidRDefault="00F147E4" w:rsidP="005562CD">
            <w:pPr>
              <w:spacing w:line="236" w:lineRule="auto"/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  <w:p w:rsidR="00F147E4" w:rsidRPr="00B03D68" w:rsidRDefault="00F147E4" w:rsidP="005562CD">
            <w:pPr>
              <w:spacing w:line="236" w:lineRule="auto"/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1716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tabs>
                <w:tab w:val="left" w:pos="3780"/>
              </w:tabs>
              <w:jc w:val="both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Physical Health Overview: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Past Physical Health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Medical History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Family health history (if known</w:t>
            </w:r>
            <w:r w:rsidRPr="00C46BED">
              <w:rPr>
                <w:rFonts w:eastAsia="Calibri" w:cs="Arial"/>
                <w:szCs w:val="24"/>
                <w:lang w:eastAsia="en-GB"/>
              </w:rPr>
              <w:t>):</w:t>
            </w:r>
          </w:p>
          <w:p w:rsidR="00F147E4" w:rsidRPr="00B03D68" w:rsidRDefault="00F147E4" w:rsidP="005562CD">
            <w:pPr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When completing please consider - Skin, Musculoskeletal problems, Gastric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digestive problems, Headaches, Chest Pain, Palpitations, Continence.</w:t>
            </w: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Current Health Concerns: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60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66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Medications: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85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366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Allergies: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1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33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Tobacco</w:t>
            </w:r>
            <w:r>
              <w:rPr>
                <w:rFonts w:eastAsia="Calibri" w:cs="Arial"/>
                <w:b/>
                <w:szCs w:val="24"/>
                <w:u w:val="single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/</w:t>
            </w:r>
            <w:r>
              <w:rPr>
                <w:rFonts w:eastAsia="Calibri" w:cs="Arial"/>
                <w:b/>
                <w:szCs w:val="24"/>
                <w:u w:val="single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Vapes / Drugs</w:t>
            </w:r>
            <w:r>
              <w:rPr>
                <w:rFonts w:eastAsia="Calibri" w:cs="Arial"/>
                <w:b/>
                <w:szCs w:val="24"/>
                <w:u w:val="single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/ Alcohol:</w:t>
            </w:r>
          </w:p>
        </w:tc>
      </w:tr>
      <w:tr w:rsidR="00F147E4" w:rsidRPr="00B03D68" w:rsidTr="005562CD">
        <w:trPr>
          <w:trHeight w:hRule="exact" w:val="44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03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lang w:eastAsia="en-GB"/>
              </w:rPr>
            </w:pPr>
            <w:r w:rsidRPr="00C46BED">
              <w:rPr>
                <w:rFonts w:eastAsia="Calibri" w:cs="Arial"/>
                <w:b/>
                <w:u w:val="single"/>
                <w:lang w:eastAsia="en-GB"/>
              </w:rPr>
              <w:t>Growth Monitoring:</w:t>
            </w:r>
          </w:p>
        </w:tc>
      </w:tr>
      <w:tr w:rsidR="00F147E4" w:rsidRPr="00B03D68" w:rsidTr="005562CD">
        <w:trPr>
          <w:trHeight w:val="505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lang w:eastAsia="en-GB"/>
              </w:rPr>
            </w:pPr>
            <w:r w:rsidRPr="00C46BED">
              <w:rPr>
                <w:rFonts w:eastAsia="Calibri" w:cs="Arial"/>
                <w:lang w:eastAsia="en-GB"/>
              </w:rPr>
              <w:t xml:space="preserve">Appearance / Visual: </w:t>
            </w:r>
          </w:p>
        </w:tc>
      </w:tr>
      <w:tr w:rsidR="00F147E4" w:rsidRPr="00B03D68" w:rsidTr="005562CD">
        <w:trPr>
          <w:trHeight w:val="518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>Weight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>Weight Centile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>Height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>Height Centile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>BMI</w:t>
            </w:r>
          </w:p>
        </w:tc>
        <w:tc>
          <w:tcPr>
            <w:tcW w:w="2139" w:type="dxa"/>
            <w:shd w:val="clear" w:color="auto" w:fill="auto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  <w:r w:rsidRPr="00C46BED">
              <w:rPr>
                <w:rFonts w:eastAsia="Calibri" w:cs="Arial"/>
                <w:i/>
                <w:lang w:eastAsia="en-GB"/>
              </w:rPr>
              <w:t xml:space="preserve">BMI Centile </w:t>
            </w:r>
          </w:p>
        </w:tc>
      </w:tr>
      <w:tr w:rsidR="00F147E4" w:rsidRPr="00B03D68" w:rsidTr="005562CD">
        <w:trPr>
          <w:trHeight w:val="517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</w:tr>
      <w:tr w:rsidR="00F147E4" w:rsidRPr="00B03D68" w:rsidTr="005562CD">
        <w:trPr>
          <w:trHeight w:hRule="exact" w:val="530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Vision: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02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9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Hearing: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19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1128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Daily Living Activities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ability to meet own needs (independent living skills / personal care skills)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how the young person spends their time / interests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hobbies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organisational skills / plans for the future</w:t>
            </w:r>
          </w:p>
        </w:tc>
      </w:tr>
      <w:tr w:rsidR="00F147E4" w:rsidRPr="00B03D68" w:rsidTr="005562CD">
        <w:trPr>
          <w:trHeight w:hRule="exact" w:val="442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905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 xml:space="preserve">Nutrition and Hydration 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special diet / variety of foods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eating patterns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relationship with food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6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1184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Emotional Health and Well Being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previous experiences including trauma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 xml:space="preserve">/ bereavement / separation 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any low mood / suicidal ideation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Feelings about their current situation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placement?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25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B03D68" w:rsidRDefault="00F147E4" w:rsidP="005562CD">
            <w:pPr>
              <w:spacing w:line="236" w:lineRule="auto"/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693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Spiritual / Cultural Considerations</w:t>
            </w:r>
          </w:p>
          <w:p w:rsidR="00F147E4" w:rsidRPr="00C46BED" w:rsidRDefault="00F147E4" w:rsidP="005562CD">
            <w:pPr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Have relevant cultural needs been identified and catered for? (E.g. prayer mat / beads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facilitated to attend Mosque)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01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894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Sleep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sleep pattern / routine / sleep hygiene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color w:val="54284E"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Night terrors/ frequent waking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19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1551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>Communication and Social Skills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Any Speech and Language concerns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difficulties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Comment on non-verbal communication (eye contact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presentation</w:t>
            </w:r>
            <w:r>
              <w:rPr>
                <w:rFonts w:eastAsia="Calibri" w:cs="Arial"/>
                <w:i/>
                <w:szCs w:val="24"/>
                <w:lang w:eastAsia="en-GB"/>
              </w:rPr>
              <w:t xml:space="preserve"> </w:t>
            </w:r>
            <w:r w:rsidRPr="00C46BED">
              <w:rPr>
                <w:rFonts w:eastAsia="Calibri" w:cs="Arial"/>
                <w:i/>
                <w:szCs w:val="24"/>
                <w:lang w:eastAsia="en-GB"/>
              </w:rPr>
              <w:t>/ engagement)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Able to engage with peers / staff / professionals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Learning experiences? Any difficulty in understanding even with an interpreter?</w:t>
            </w:r>
          </w:p>
        </w:tc>
      </w:tr>
      <w:tr w:rsidR="00F147E4" w:rsidRPr="00B03D68" w:rsidTr="005562CD">
        <w:trPr>
          <w:trHeight w:hRule="exact" w:val="41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2030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u w:val="single"/>
                <w:lang w:eastAsia="en-GB"/>
              </w:rPr>
              <w:t xml:space="preserve">Sexual health / Relationships 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if currently or previously sexually active / partners / contraception / sexual health screening / GUM clinic referral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Consider CSE risk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 xml:space="preserve">Menstruation – LMP/ cycle / flow / hygiene 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>Pregnancy – previous / future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color w:val="54284E"/>
                <w:szCs w:val="24"/>
                <w:lang w:eastAsia="en-GB"/>
              </w:rPr>
            </w:pPr>
            <w:r w:rsidRPr="00C46BED">
              <w:rPr>
                <w:rFonts w:eastAsia="Calibri" w:cs="Arial"/>
                <w:i/>
                <w:szCs w:val="24"/>
                <w:lang w:eastAsia="en-GB"/>
              </w:rPr>
              <w:t xml:space="preserve">Sexuality/ gender dysphoria/ LGBTQ+ 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21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B03D68" w:rsidRDefault="00F147E4" w:rsidP="005562CD">
            <w:pPr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49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C46BED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C46BED">
              <w:rPr>
                <w:rFonts w:eastAsia="Calibri" w:cs="Arial"/>
                <w:b/>
                <w:szCs w:val="24"/>
                <w:lang w:eastAsia="en-GB"/>
              </w:rPr>
              <w:t>Female Genital Mutilation / Female Circumcision</w:t>
            </w:r>
          </w:p>
        </w:tc>
      </w:tr>
      <w:tr w:rsidR="00F147E4" w:rsidRPr="00B03D68" w:rsidTr="005562CD">
        <w:trPr>
          <w:trHeight w:hRule="exact" w:val="2801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C46BED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 xml:space="preserve">Is FGM a possibility?   </w:t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t>Yes</w:t>
            </w:r>
            <w:r>
              <w:rPr>
                <w:rFonts w:eastAsia="Calibri" w:cs="Arial"/>
                <w:color w:val="54284E"/>
                <w:szCs w:val="24"/>
                <w:lang w:eastAsia="en-GB"/>
              </w:rPr>
              <w:t xml:space="preserve">  </w:t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color w:val="54284E"/>
                <w:szCs w:val="24"/>
                <w:lang w:eastAsia="en-GB"/>
              </w:rPr>
            </w:r>
            <w:r w:rsidR="00B7138F">
              <w:rPr>
                <w:rFonts w:eastAsia="Calibri" w:cs="Arial"/>
                <w:color w:val="54284E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color w:val="54284E"/>
                <w:szCs w:val="24"/>
                <w:lang w:eastAsia="en-GB"/>
              </w:rPr>
              <w:t xml:space="preserve">          </w:t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t>No</w:t>
            </w:r>
            <w:r>
              <w:rPr>
                <w:rFonts w:eastAsia="Calibri" w:cs="Arial"/>
                <w:color w:val="54284E"/>
                <w:szCs w:val="24"/>
                <w:lang w:eastAsia="en-GB"/>
              </w:rPr>
              <w:t xml:space="preserve">  </w:t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color w:val="54284E"/>
                <w:szCs w:val="24"/>
                <w:lang w:eastAsia="en-GB"/>
              </w:rPr>
            </w:r>
            <w:r w:rsidR="00B7138F">
              <w:rPr>
                <w:rFonts w:eastAsia="Calibri" w:cs="Arial"/>
                <w:color w:val="54284E"/>
                <w:szCs w:val="24"/>
                <w:lang w:eastAsia="en-GB"/>
              </w:rPr>
              <w:fldChar w:fldCharType="separate"/>
            </w:r>
            <w:r w:rsidRPr="00C46BED">
              <w:rPr>
                <w:rFonts w:eastAsia="Calibri" w:cs="Arial"/>
                <w:color w:val="54284E"/>
                <w:szCs w:val="24"/>
                <w:lang w:eastAsia="en-GB"/>
              </w:rPr>
              <w:fldChar w:fldCharType="end"/>
            </w:r>
          </w:p>
          <w:p w:rsidR="00F147E4" w:rsidRPr="00C46BED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rPr>
                <w:rFonts w:eastAsia="Calibri" w:cs="Arial"/>
                <w:color w:val="0000FF"/>
                <w:szCs w:val="24"/>
                <w:u w:val="single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If Yes complete FGM Risk Assessment - Consider any associated complications.</w:t>
            </w:r>
          </w:p>
          <w:p w:rsidR="00F147E4" w:rsidRPr="00C46BED" w:rsidRDefault="00B7138F" w:rsidP="005562CD">
            <w:pPr>
              <w:rPr>
                <w:rFonts w:eastAsia="Calibri" w:cs="Arial"/>
                <w:szCs w:val="24"/>
                <w:lang w:eastAsia="en-GB"/>
              </w:rPr>
            </w:pPr>
            <w:hyperlink r:id="rId4" w:history="1">
              <w:r w:rsidR="00F147E4" w:rsidRPr="00C46BED">
                <w:rPr>
                  <w:rFonts w:eastAsia="Calibri" w:cs="Arial"/>
                  <w:color w:val="0000FF"/>
                  <w:szCs w:val="24"/>
                  <w:u w:val="single"/>
                  <w:lang w:eastAsia="en-GB"/>
                </w:rPr>
                <w:t>FGM Report - (High Res revised).pdf (safeguardingni.org)</w:t>
              </w:r>
            </w:hyperlink>
          </w:p>
          <w:p w:rsidR="00F147E4" w:rsidRPr="00C46BED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rPr>
                <w:rFonts w:eastAsia="Calibri" w:cs="Arial"/>
                <w:b/>
                <w:i/>
                <w:szCs w:val="24"/>
                <w:lang w:eastAsia="en-GB"/>
              </w:rPr>
            </w:pPr>
            <w:r w:rsidRPr="00C46BED">
              <w:rPr>
                <w:rFonts w:eastAsia="Calibri" w:cs="Arial"/>
                <w:b/>
                <w:i/>
                <w:szCs w:val="24"/>
                <w:lang w:eastAsia="en-GB"/>
              </w:rPr>
              <w:t>If disclosure of FGM is made: consider whether it is recent or historic and follow relevant Regional and Trust policies.</w:t>
            </w:r>
          </w:p>
          <w:p w:rsidR="00F147E4" w:rsidRPr="00C46BED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C46BED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C46BED">
              <w:rPr>
                <w:rFonts w:eastAsia="Calibri" w:cs="Arial"/>
                <w:szCs w:val="24"/>
                <w:lang w:eastAsia="en-GB"/>
              </w:rPr>
              <w:t>Details: (if provided):</w:t>
            </w:r>
          </w:p>
          <w:p w:rsidR="00F147E4" w:rsidRPr="00C46BED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52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B01C0B">
              <w:rPr>
                <w:rFonts w:eastAsia="Calibri" w:cs="Arial"/>
                <w:b/>
                <w:szCs w:val="24"/>
                <w:lang w:eastAsia="en-GB"/>
              </w:rPr>
              <w:t>Risk factors for Blood Borne infections</w:t>
            </w:r>
          </w:p>
        </w:tc>
      </w:tr>
      <w:tr w:rsidR="00F147E4" w:rsidRPr="00B03D68" w:rsidTr="005562CD">
        <w:trPr>
          <w:trHeight w:hRule="exact" w:val="2132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Tattoos</w:t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  <w:t>Surgery</w:t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        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FGM</w:t>
            </w:r>
            <w:r>
              <w:rPr>
                <w:rFonts w:eastAsia="Calibri" w:cs="Arial"/>
                <w:szCs w:val="24"/>
                <w:lang w:eastAsia="en-GB"/>
              </w:rPr>
              <w:t xml:space="preserve">                   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 xml:space="preserve">                     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B01C0B">
              <w:rPr>
                <w:rFonts w:eastAsia="Calibri" w:cs="Arial"/>
                <w:szCs w:val="24"/>
                <w:lang w:eastAsia="en-GB"/>
              </w:rPr>
              <w:t xml:space="preserve">Blood Transfusion     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 xml:space="preserve">Sexually Active </w:t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  <w:t>Hepatitis B/C or HIV endemic country of origin or stay</w:t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</w:p>
          <w:p w:rsidR="00F147E4" w:rsidRPr="00B01C0B" w:rsidRDefault="00F147E4" w:rsidP="005562CD">
            <w:pPr>
              <w:rPr>
                <w:rFonts w:eastAsia="Times New Roman" w:cs="Arial"/>
                <w:szCs w:val="24"/>
                <w:lang w:eastAsia="en-GB"/>
              </w:rPr>
            </w:pP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See PHE Migrant Health Guide 2014</w:t>
            </w:r>
          </w:p>
          <w:p w:rsidR="00F147E4" w:rsidRPr="00B01C0B" w:rsidRDefault="00B7138F" w:rsidP="005562CD">
            <w:pPr>
              <w:rPr>
                <w:rFonts w:eastAsia="Calibri" w:cs="Arial"/>
                <w:szCs w:val="24"/>
                <w:lang w:eastAsia="en-GB"/>
              </w:rPr>
            </w:pPr>
            <w:hyperlink r:id="rId5" w:history="1">
              <w:r w:rsidR="00F147E4" w:rsidRPr="00B01C0B">
                <w:rPr>
                  <w:rFonts w:eastAsia="Calibri" w:cs="Arial"/>
                  <w:color w:val="0000FF"/>
                  <w:szCs w:val="24"/>
                  <w:u w:val="single"/>
                  <w:lang w:eastAsia="en-GB"/>
                </w:rPr>
                <w:t>https://www.gov.uk/government/collections/migrant-health-guide-countries-a-to-z</w:t>
              </w:r>
            </w:hyperlink>
          </w:p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433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B01C0B">
              <w:rPr>
                <w:rFonts w:eastAsia="Calibri" w:cs="Arial"/>
                <w:b/>
                <w:szCs w:val="24"/>
                <w:lang w:eastAsia="en-GB"/>
              </w:rPr>
              <w:t>Communicable Diseases</w:t>
            </w:r>
          </w:p>
        </w:tc>
      </w:tr>
      <w:tr w:rsidR="00F147E4" w:rsidRPr="00B03D68" w:rsidTr="005562CD">
        <w:trPr>
          <w:trHeight w:hRule="exact" w:val="1279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 xml:space="preserve">Any known history of travel in last 21 days to M-Pox high risk countries? </w:t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B01C0B">
              <w:rPr>
                <w:rFonts w:eastAsia="Calibri" w:cs="Arial"/>
                <w:szCs w:val="24"/>
                <w:lang w:eastAsia="en-GB"/>
              </w:rPr>
              <w:t>No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B01C0B" w:rsidRDefault="00B7138F" w:rsidP="005562CD">
            <w:pPr>
              <w:rPr>
                <w:rFonts w:eastAsia="Calibri" w:cs="Arial"/>
                <w:color w:val="5B9BD5"/>
                <w:szCs w:val="24"/>
                <w:lang w:eastAsia="en-GB"/>
              </w:rPr>
            </w:pPr>
            <w:hyperlink r:id="rId6" w:history="1">
              <w:r w:rsidR="00F147E4" w:rsidRPr="00B01C0B">
                <w:rPr>
                  <w:rFonts w:eastAsia="Calibri" w:cs="Arial"/>
                  <w:color w:val="5B9BD5"/>
                  <w:szCs w:val="24"/>
                  <w:u w:val="single"/>
                  <w:lang w:eastAsia="en-GB"/>
                </w:rPr>
                <w:t>Version-1.3-Updated-guidance-for-Mpox-for-Healthcare-settings.docx.final_.pdf</w:t>
              </w:r>
            </w:hyperlink>
          </w:p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01"/>
          <w:jc w:val="center"/>
        </w:trPr>
        <w:tc>
          <w:tcPr>
            <w:tcW w:w="5320" w:type="dxa"/>
            <w:gridSpan w:val="6"/>
            <w:shd w:val="clear" w:color="auto" w:fill="D9E2F3"/>
            <w:vAlign w:val="center"/>
          </w:tcPr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Any known previous childhood vaccinations?</w:t>
            </w:r>
          </w:p>
        </w:tc>
        <w:tc>
          <w:tcPr>
            <w:tcW w:w="5656" w:type="dxa"/>
            <w:gridSpan w:val="6"/>
            <w:shd w:val="clear" w:color="auto" w:fill="auto"/>
            <w:vAlign w:val="center"/>
          </w:tcPr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B01C0B">
              <w:rPr>
                <w:rFonts w:eastAsia="Calibri" w:cs="Arial"/>
                <w:szCs w:val="24"/>
                <w:lang w:eastAsia="en-GB"/>
              </w:rPr>
              <w:t xml:space="preserve">No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216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Details if known:</w:t>
            </w: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  <w:p w:rsidR="00F147E4" w:rsidRPr="00B01C0B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Referral to GP for follow-up vaccinations as per UKHSA algorithm:</w:t>
            </w:r>
          </w:p>
          <w:p w:rsidR="00F147E4" w:rsidRPr="00B01C0B" w:rsidRDefault="00B7138F" w:rsidP="005562CD">
            <w:pPr>
              <w:rPr>
                <w:rFonts w:eastAsia="Calibri" w:cs="Arial"/>
                <w:szCs w:val="24"/>
                <w:lang w:eastAsia="en-GB"/>
              </w:rPr>
            </w:pPr>
            <w:hyperlink r:id="rId7" w:history="1">
              <w:r w:rsidR="00F147E4" w:rsidRPr="00B01C0B">
                <w:rPr>
                  <w:rFonts w:eastAsia="Calibri" w:cs="Arial"/>
                  <w:color w:val="0000FF"/>
                  <w:szCs w:val="24"/>
                  <w:u w:val="single"/>
                  <w:lang w:eastAsia="en-GB"/>
                </w:rPr>
                <w:t>Vaccination of individuals with uncertain or incomplete immunisation status</w:t>
              </w:r>
            </w:hyperlink>
          </w:p>
          <w:p w:rsidR="00F147E4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  <w:p w:rsidR="00F147E4" w:rsidRPr="00B01C0B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B01C0B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B01C0B">
              <w:rPr>
                <w:rFonts w:eastAsia="Calibri" w:cs="Arial"/>
                <w:szCs w:val="24"/>
                <w:lang w:eastAsia="en-GB"/>
              </w:rPr>
              <w:t>N</w:t>
            </w:r>
            <w:r>
              <w:rPr>
                <w:rFonts w:eastAsia="Calibri" w:cs="Arial"/>
                <w:szCs w:val="24"/>
                <w:lang w:eastAsia="en-GB"/>
              </w:rPr>
              <w:t xml:space="preserve">o  </w:t>
            </w:r>
            <w:r w:rsidRPr="00B01C0B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C0B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B01C0B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B01C0B">
              <w:rPr>
                <w:rFonts w:eastAsia="Calibri" w:cs="Arial"/>
                <w:szCs w:val="24"/>
                <w:lang w:eastAsia="en-GB"/>
              </w:rPr>
              <w:t xml:space="preserve">                                                                Date:</w:t>
            </w:r>
          </w:p>
        </w:tc>
      </w:tr>
      <w:tr w:rsidR="00F147E4" w:rsidRPr="00B03D68" w:rsidTr="005562CD">
        <w:trPr>
          <w:trHeight w:hRule="exact" w:val="1134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b/>
                <w:szCs w:val="24"/>
                <w:u w:val="single"/>
                <w:lang w:eastAsia="en-GB"/>
              </w:rPr>
              <w:t>TB Screening Risk Assessment:</w:t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lang w:eastAsia="en-GB"/>
              </w:rPr>
            </w:pPr>
            <w:r w:rsidRPr="00A42DE4">
              <w:rPr>
                <w:rFonts w:eastAsia="Calibri" w:cs="Arial"/>
                <w:b/>
                <w:szCs w:val="24"/>
                <w:lang w:eastAsia="en-GB"/>
              </w:rPr>
              <w:t>To be completed for all children/young people at initial visit</w:t>
            </w:r>
          </w:p>
          <w:p w:rsidR="00F147E4" w:rsidRPr="00B03D68" w:rsidRDefault="00F147E4" w:rsidP="005562CD">
            <w:pPr>
              <w:spacing w:line="236" w:lineRule="auto"/>
              <w:ind w:right="560"/>
              <w:rPr>
                <w:rFonts w:eastAsia="Calibri" w:cs="Arial"/>
                <w:b/>
                <w:sz w:val="24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1405"/>
          <w:jc w:val="center"/>
        </w:trPr>
        <w:tc>
          <w:tcPr>
            <w:tcW w:w="5098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Does young person come from a TB endemic country, lived in a TB high-risk country for 3 months or more or had possible TB exposure on route to UK?</w:t>
            </w:r>
          </w:p>
        </w:tc>
        <w:tc>
          <w:tcPr>
            <w:tcW w:w="5878" w:type="dxa"/>
            <w:gridSpan w:val="7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szCs w:val="24"/>
                <w:lang w:eastAsia="en-GB"/>
              </w:rPr>
              <w:t>N</w:t>
            </w:r>
            <w:r>
              <w:rPr>
                <w:rFonts w:eastAsia="Calibri" w:cs="Arial"/>
                <w:szCs w:val="24"/>
                <w:lang w:eastAsia="en-GB"/>
              </w:rPr>
              <w:t xml:space="preserve">o  </w:t>
            </w:r>
            <w:r w:rsidRPr="00A42DE4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858"/>
          <w:jc w:val="center"/>
        </w:trPr>
        <w:tc>
          <w:tcPr>
            <w:tcW w:w="5098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Has the young person previously received TB screening in another UK country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szCs w:val="24"/>
                <w:lang w:eastAsia="en-GB"/>
              </w:rPr>
              <w:t>/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szCs w:val="24"/>
                <w:lang w:eastAsia="en-GB"/>
              </w:rPr>
              <w:t>region</w:t>
            </w:r>
            <w:r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szCs w:val="24"/>
                <w:lang w:eastAsia="en-GB"/>
              </w:rPr>
              <w:t>/ HSCT?</w:t>
            </w:r>
          </w:p>
        </w:tc>
        <w:tc>
          <w:tcPr>
            <w:tcW w:w="5878" w:type="dxa"/>
            <w:gridSpan w:val="7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szCs w:val="24"/>
                <w:lang w:eastAsia="en-GB"/>
              </w:rPr>
              <w:t>No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573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u w:val="single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Are you experiencing any of the following symptoms?</w:t>
            </w:r>
          </w:p>
        </w:tc>
      </w:tr>
      <w:tr w:rsidR="00F147E4" w:rsidRPr="00B03D68" w:rsidTr="005562CD">
        <w:trPr>
          <w:trHeight w:hRule="exact" w:val="2399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  <w:p w:rsidR="00F147E4" w:rsidRPr="00A42DE4" w:rsidRDefault="00F147E4" w:rsidP="005562CD">
            <w:pPr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Cough that has lasted for longer than 3 weeks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  <w:t>Yes</w:t>
            </w:r>
            <w:r>
              <w:rPr>
                <w:rFonts w:eastAsia="Calibri" w:cs="Arial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</w:r>
            <w:r>
              <w:rPr>
                <w:rFonts w:eastAsia="Calibri" w:cs="Arial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lang w:eastAsia="en-GB"/>
              </w:rPr>
              <w:t xml:space="preserve">No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</w:p>
          <w:p w:rsidR="00F147E4" w:rsidRPr="00A42DE4" w:rsidRDefault="00F147E4" w:rsidP="005562CD">
            <w:pPr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(If so is it productive?)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  <w:t>Yes</w:t>
            </w:r>
            <w:r>
              <w:rPr>
                <w:rFonts w:eastAsia="Calibri" w:cs="Arial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</w:r>
            <w:r>
              <w:rPr>
                <w:rFonts w:eastAsia="Calibri" w:cs="Arial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lang w:eastAsia="en-GB"/>
              </w:rPr>
              <w:t xml:space="preserve">No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  <w:p w:rsidR="00F147E4" w:rsidRPr="00A42DE4" w:rsidRDefault="00F147E4" w:rsidP="005562CD">
            <w:pPr>
              <w:ind w:right="561"/>
              <w:rPr>
                <w:rFonts w:eastAsia="Calibri" w:cs="Segoe UI Symbo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Fevers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  <w:t xml:space="preserve">            </w:t>
            </w:r>
            <w:r>
              <w:rPr>
                <w:rFonts w:eastAsia="Calibri" w:cs="Arial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  <w:t>Loss of appetite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>
              <w:rPr>
                <w:rFonts w:eastAsia="Calibri" w:cs="Arial"/>
                <w:lang w:eastAsia="en-GB"/>
              </w:rPr>
              <w:t xml:space="preserve">              </w:t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</w:p>
          <w:p w:rsidR="00F147E4" w:rsidRPr="00A42DE4" w:rsidRDefault="00F147E4" w:rsidP="005562CD">
            <w:pPr>
              <w:ind w:right="561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Weight loss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Segoe UI Symbol"/>
                <w:lang w:eastAsia="en-GB"/>
              </w:rPr>
              <w:t>L</w:t>
            </w:r>
            <w:r w:rsidRPr="00A42DE4">
              <w:rPr>
                <w:rFonts w:eastAsia="Calibri" w:cs="Arial"/>
                <w:lang w:eastAsia="en-GB"/>
              </w:rPr>
              <w:t>ymphadenopathy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</w:p>
          <w:p w:rsidR="00F147E4" w:rsidRPr="00A42DE4" w:rsidRDefault="00F147E4" w:rsidP="005562CD">
            <w:pPr>
              <w:ind w:right="561"/>
              <w:rPr>
                <w:rFonts w:eastAsia="Calibri" w:cs="Segoe UI Symbo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Shortness of breath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Segoe UI Symbo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Segoe UI Symbol"/>
                <w:lang w:eastAsia="en-GB"/>
              </w:rPr>
              <w:tab/>
              <w:t>C</w:t>
            </w:r>
            <w:r w:rsidRPr="00A42DE4">
              <w:rPr>
                <w:rFonts w:eastAsia="Calibri" w:cs="Arial"/>
                <w:lang w:eastAsia="en-GB"/>
              </w:rPr>
              <w:t>hest pain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u w:val="single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Unexplained tiredness or lethargy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  <w:t>Night sweats</w:t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tab/>
            </w:r>
            <w:r w:rsidRPr="00A42DE4">
              <w:rPr>
                <w:rFonts w:eastAsia="Calibri" w:cs="Arial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lang w:eastAsia="en-GB"/>
              </w:rPr>
            </w:r>
            <w:r w:rsidR="00B7138F">
              <w:rPr>
                <w:rFonts w:eastAsia="Calibri" w:cs="Arial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lang w:eastAsia="en-GB"/>
              </w:rPr>
              <w:tab/>
            </w:r>
          </w:p>
        </w:tc>
      </w:tr>
      <w:tr w:rsidR="00F147E4" w:rsidRPr="00B03D68" w:rsidTr="005562CD">
        <w:trPr>
          <w:trHeight w:hRule="exact" w:val="1139"/>
          <w:jc w:val="center"/>
        </w:trPr>
        <w:tc>
          <w:tcPr>
            <w:tcW w:w="5098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 xml:space="preserve">Have you had TB in the past? </w:t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This is useful if there were signs of old TB on a CXR</w:t>
            </w:r>
          </w:p>
        </w:tc>
        <w:tc>
          <w:tcPr>
            <w:tcW w:w="5878" w:type="dxa"/>
            <w:gridSpan w:val="7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szCs w:val="24"/>
                <w:lang w:eastAsia="en-GB"/>
              </w:rPr>
              <w:t>N</w:t>
            </w:r>
            <w:r>
              <w:rPr>
                <w:rFonts w:eastAsia="Calibri" w:cs="Arial"/>
                <w:szCs w:val="24"/>
                <w:lang w:eastAsia="en-GB"/>
              </w:rPr>
              <w:t xml:space="preserve">o </w:t>
            </w:r>
            <w:r w:rsidRPr="00A42DE4">
              <w:rPr>
                <w:rFonts w:eastAsia="Calibri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1125"/>
          <w:jc w:val="center"/>
        </w:trPr>
        <w:tc>
          <w:tcPr>
            <w:tcW w:w="5098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 xml:space="preserve">Do you have any known contact with TB? (either recently or in the past </w:t>
            </w:r>
            <w:r>
              <w:rPr>
                <w:rFonts w:eastAsia="Calibri" w:cs="Arial"/>
                <w:szCs w:val="24"/>
                <w:lang w:eastAsia="en-GB"/>
              </w:rPr>
              <w:t>e.g.</w:t>
            </w:r>
            <w:r w:rsidRPr="00A42DE4">
              <w:rPr>
                <w:rFonts w:eastAsia="Calibri" w:cs="Arial"/>
                <w:szCs w:val="24"/>
                <w:lang w:eastAsia="en-GB"/>
              </w:rPr>
              <w:t xml:space="preserve"> family member having had TB)</w:t>
            </w:r>
          </w:p>
        </w:tc>
        <w:tc>
          <w:tcPr>
            <w:tcW w:w="5878" w:type="dxa"/>
            <w:gridSpan w:val="7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  <w:r w:rsidRPr="00A42DE4">
              <w:rPr>
                <w:rFonts w:eastAsia="Calibri" w:cs="Arial"/>
                <w:szCs w:val="24"/>
                <w:lang w:eastAsia="en-GB"/>
              </w:rPr>
              <w:tab/>
            </w:r>
            <w:r>
              <w:rPr>
                <w:rFonts w:eastAsia="Calibri" w:cs="Arial"/>
                <w:szCs w:val="24"/>
                <w:lang w:eastAsia="en-GB"/>
              </w:rPr>
              <w:t xml:space="preserve">         </w:t>
            </w:r>
            <w:r w:rsidRPr="00A42DE4">
              <w:rPr>
                <w:rFonts w:eastAsia="Calibri" w:cs="Arial"/>
                <w:szCs w:val="24"/>
                <w:lang w:eastAsia="en-GB"/>
              </w:rPr>
              <w:t>No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1002"/>
          <w:jc w:val="center"/>
        </w:trPr>
        <w:tc>
          <w:tcPr>
            <w:tcW w:w="5098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BCG scar or any documentation of BCG vaccination?</w:t>
            </w:r>
          </w:p>
        </w:tc>
        <w:tc>
          <w:tcPr>
            <w:tcW w:w="5878" w:type="dxa"/>
            <w:gridSpan w:val="7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  <w:r w:rsidRPr="00A42DE4">
              <w:rPr>
                <w:rFonts w:eastAsia="Calibri" w:cs="Arial"/>
                <w:szCs w:val="24"/>
                <w:lang w:eastAsia="en-GB"/>
              </w:rPr>
              <w:t>Yes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  <w:r>
              <w:rPr>
                <w:rFonts w:eastAsia="Calibri" w:cs="Arial"/>
                <w:szCs w:val="24"/>
                <w:lang w:eastAsia="en-GB"/>
              </w:rPr>
              <w:t xml:space="preserve">          </w:t>
            </w:r>
            <w:r w:rsidRPr="00A42DE4">
              <w:rPr>
                <w:rFonts w:eastAsia="Calibri" w:cs="Arial"/>
                <w:szCs w:val="24"/>
                <w:lang w:eastAsia="en-GB"/>
              </w:rPr>
              <w:t>No</w:t>
            </w:r>
            <w:r>
              <w:rPr>
                <w:rFonts w:eastAsia="Calibri" w:cs="Arial"/>
                <w:szCs w:val="24"/>
                <w:lang w:eastAsia="en-GB"/>
              </w:rPr>
              <w:t xml:space="preserve">  </w:t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E4">
              <w:rPr>
                <w:rFonts w:eastAsia="Calibri" w:cs="Arial"/>
                <w:szCs w:val="24"/>
                <w:lang w:eastAsia="en-GB"/>
              </w:rPr>
              <w:instrText xml:space="preserve"> FORMCHECKBOX </w:instrText>
            </w:r>
            <w:r w:rsidR="00B7138F">
              <w:rPr>
                <w:rFonts w:eastAsia="Calibri" w:cs="Arial"/>
                <w:szCs w:val="24"/>
                <w:lang w:eastAsia="en-GB"/>
              </w:rPr>
            </w:r>
            <w:r w:rsidR="00B7138F">
              <w:rPr>
                <w:rFonts w:eastAsia="Calibri" w:cs="Arial"/>
                <w:szCs w:val="24"/>
                <w:lang w:eastAsia="en-GB"/>
              </w:rPr>
              <w:fldChar w:fldCharType="separate"/>
            </w:r>
            <w:r w:rsidRPr="00A42DE4">
              <w:rPr>
                <w:rFonts w:eastAsia="Calibri" w:cs="Arial"/>
                <w:szCs w:val="24"/>
                <w:lang w:eastAsia="en-GB"/>
              </w:rPr>
              <w:fldChar w:fldCharType="end"/>
            </w:r>
          </w:p>
        </w:tc>
      </w:tr>
      <w:tr w:rsidR="00F147E4" w:rsidRPr="00B03D68" w:rsidTr="005562CD">
        <w:trPr>
          <w:trHeight w:hRule="exact" w:val="1130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A42DE4">
              <w:rPr>
                <w:rFonts w:eastAsia="Calibri" w:cs="Arial"/>
                <w:i/>
                <w:szCs w:val="24"/>
                <w:lang w:eastAsia="en-GB"/>
              </w:rPr>
              <w:t>If positive signs or symptoms of TB, the child/young person will need referral to TB Specialist Nurse as a priority or as per local protocol</w:t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b/>
                <w:szCs w:val="24"/>
                <w:u w:val="single"/>
                <w:lang w:eastAsia="en-GB"/>
              </w:rPr>
            </w:pPr>
          </w:p>
        </w:tc>
      </w:tr>
      <w:tr w:rsidR="00F147E4" w:rsidRPr="00B03D68" w:rsidTr="005562CD">
        <w:trPr>
          <w:trHeight w:hRule="exact" w:val="607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A42DE4" w:rsidRDefault="00F147E4" w:rsidP="005562CD">
            <w:pPr>
              <w:rPr>
                <w:rFonts w:eastAsia="Calibri" w:cs="Arial"/>
                <w:b/>
                <w:lang w:eastAsia="en-GB"/>
              </w:rPr>
            </w:pPr>
            <w:r w:rsidRPr="00A42DE4">
              <w:rPr>
                <w:rFonts w:eastAsia="Calibri" w:cs="Arial"/>
                <w:b/>
                <w:lang w:eastAsia="en-GB"/>
              </w:rPr>
              <w:t>Referrals</w:t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720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>Referred To:                    Reason for Referral:                     Referral Date:</w:t>
            </w:r>
          </w:p>
          <w:p w:rsidR="00F147E4" w:rsidRPr="00A42DE4" w:rsidRDefault="00F147E4" w:rsidP="005562CD">
            <w:pPr>
              <w:rPr>
                <w:rFonts w:eastAsia="Calibri" w:cs="Arial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702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Default="00F147E4" w:rsidP="005562CD">
            <w:pPr>
              <w:spacing w:before="240"/>
              <w:ind w:right="560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 xml:space="preserve">Referred To:                    Reason for Referral                      </w:t>
            </w:r>
            <w:proofErr w:type="spellStart"/>
            <w:r w:rsidRPr="00A42DE4">
              <w:rPr>
                <w:rFonts w:eastAsia="Calibri" w:cs="Arial"/>
                <w:lang w:eastAsia="en-GB"/>
              </w:rPr>
              <w:t>Referral</w:t>
            </w:r>
            <w:proofErr w:type="spellEnd"/>
            <w:r w:rsidRPr="00A42DE4">
              <w:rPr>
                <w:rFonts w:eastAsia="Calibri" w:cs="Arial"/>
                <w:lang w:eastAsia="en-GB"/>
              </w:rPr>
              <w:t xml:space="preserve"> Date:</w:t>
            </w: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726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 xml:space="preserve">Referred To:                    Reason for Referral                      </w:t>
            </w:r>
            <w:proofErr w:type="spellStart"/>
            <w:r w:rsidRPr="00A42DE4">
              <w:rPr>
                <w:rFonts w:eastAsia="Calibri" w:cs="Arial"/>
                <w:lang w:eastAsia="en-GB"/>
              </w:rPr>
              <w:t>Referral</w:t>
            </w:r>
            <w:proofErr w:type="spellEnd"/>
            <w:r w:rsidRPr="00A42DE4">
              <w:rPr>
                <w:rFonts w:eastAsia="Calibri" w:cs="Arial"/>
                <w:lang w:eastAsia="en-GB"/>
              </w:rPr>
              <w:t xml:space="preserve"> Date:</w:t>
            </w: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694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 xml:space="preserve">Referred To:                    Reason for Referral                      </w:t>
            </w:r>
            <w:proofErr w:type="spellStart"/>
            <w:r w:rsidRPr="00A42DE4">
              <w:rPr>
                <w:rFonts w:eastAsia="Calibri" w:cs="Arial"/>
                <w:lang w:eastAsia="en-GB"/>
              </w:rPr>
              <w:t>Referral</w:t>
            </w:r>
            <w:proofErr w:type="spellEnd"/>
            <w:r w:rsidRPr="00A42DE4">
              <w:rPr>
                <w:rFonts w:eastAsia="Calibri" w:cs="Arial"/>
                <w:lang w:eastAsia="en-GB"/>
              </w:rPr>
              <w:t xml:space="preserve"> Date:</w:t>
            </w: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718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 xml:space="preserve">Referred To:                    Reason for Referral                      </w:t>
            </w:r>
            <w:proofErr w:type="spellStart"/>
            <w:r w:rsidRPr="00A42DE4">
              <w:rPr>
                <w:rFonts w:eastAsia="Calibri" w:cs="Arial"/>
                <w:lang w:eastAsia="en-GB"/>
              </w:rPr>
              <w:t>Referral</w:t>
            </w:r>
            <w:proofErr w:type="spellEnd"/>
            <w:r w:rsidRPr="00A42DE4">
              <w:rPr>
                <w:rFonts w:eastAsia="Calibri" w:cs="Arial"/>
                <w:lang w:eastAsia="en-GB"/>
              </w:rPr>
              <w:t xml:space="preserve"> Date:</w:t>
            </w: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888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  <w:r w:rsidRPr="00A42DE4">
              <w:rPr>
                <w:rFonts w:eastAsia="Calibri" w:cs="Arial"/>
                <w:lang w:eastAsia="en-GB"/>
              </w:rPr>
              <w:t xml:space="preserve">Referred To:                    Reason for Referral                      </w:t>
            </w:r>
            <w:proofErr w:type="spellStart"/>
            <w:r w:rsidRPr="00A42DE4">
              <w:rPr>
                <w:rFonts w:eastAsia="Calibri" w:cs="Arial"/>
                <w:lang w:eastAsia="en-GB"/>
              </w:rPr>
              <w:t>Referral</w:t>
            </w:r>
            <w:proofErr w:type="spellEnd"/>
            <w:r w:rsidRPr="00A42DE4">
              <w:rPr>
                <w:rFonts w:eastAsia="Calibri" w:cs="Arial"/>
                <w:lang w:eastAsia="en-GB"/>
              </w:rPr>
              <w:t xml:space="preserve"> Date:</w:t>
            </w:r>
          </w:p>
          <w:p w:rsidR="00F147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</w:p>
          <w:p w:rsidR="00F147E4" w:rsidRPr="00A42DE4" w:rsidRDefault="00F147E4" w:rsidP="005562CD">
            <w:pPr>
              <w:spacing w:before="240"/>
              <w:rPr>
                <w:rFonts w:eastAsia="Calibri" w:cs="Arial"/>
                <w:lang w:eastAsia="en-GB"/>
              </w:rPr>
            </w:pPr>
          </w:p>
          <w:p w:rsidR="00F147E4" w:rsidRPr="00A42DE4" w:rsidRDefault="00F147E4" w:rsidP="005562CD">
            <w:pPr>
              <w:spacing w:before="240"/>
              <w:ind w:right="560"/>
              <w:rPr>
                <w:rFonts w:eastAsia="Calibri" w:cs="Arial"/>
                <w:i/>
                <w:lang w:eastAsia="en-GB"/>
              </w:rPr>
            </w:pPr>
          </w:p>
        </w:tc>
      </w:tr>
      <w:tr w:rsidR="00F147E4" w:rsidRPr="00B03D68" w:rsidTr="005562CD">
        <w:trPr>
          <w:trHeight w:hRule="exact" w:val="508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b/>
                <w:szCs w:val="24"/>
                <w:lang w:eastAsia="en-GB"/>
              </w:rPr>
              <w:t>Analysis of young person’s health needs</w:t>
            </w:r>
          </w:p>
        </w:tc>
      </w:tr>
      <w:tr w:rsidR="00F147E4" w:rsidRPr="00B03D68" w:rsidTr="005562CD">
        <w:trPr>
          <w:trHeight w:val="416"/>
          <w:jc w:val="center"/>
        </w:trPr>
        <w:tc>
          <w:tcPr>
            <w:tcW w:w="4390" w:type="dxa"/>
            <w:gridSpan w:val="4"/>
            <w:shd w:val="clear" w:color="auto" w:fill="D9E2F3"/>
            <w:vAlign w:val="center"/>
          </w:tcPr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Name</w:t>
            </w:r>
          </w:p>
        </w:tc>
        <w:tc>
          <w:tcPr>
            <w:tcW w:w="2927" w:type="dxa"/>
            <w:gridSpan w:val="5"/>
            <w:shd w:val="clear" w:color="auto" w:fill="D9E2F3"/>
            <w:vAlign w:val="center"/>
          </w:tcPr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DOB</w:t>
            </w:r>
          </w:p>
        </w:tc>
        <w:tc>
          <w:tcPr>
            <w:tcW w:w="3659" w:type="dxa"/>
            <w:gridSpan w:val="3"/>
            <w:shd w:val="clear" w:color="auto" w:fill="D9E2F3"/>
            <w:vAlign w:val="center"/>
          </w:tcPr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HSC Number</w:t>
            </w:r>
          </w:p>
        </w:tc>
      </w:tr>
      <w:tr w:rsidR="00F147E4" w:rsidRPr="00B03D68" w:rsidTr="005562CD">
        <w:trPr>
          <w:trHeight w:val="842"/>
          <w:jc w:val="center"/>
        </w:trPr>
        <w:tc>
          <w:tcPr>
            <w:tcW w:w="4390" w:type="dxa"/>
            <w:gridSpan w:val="4"/>
            <w:shd w:val="clear" w:color="auto" w:fill="auto"/>
            <w:vAlign w:val="center"/>
          </w:tcPr>
          <w:p w:rsidR="00F147E4" w:rsidRPr="00A42DE4" w:rsidRDefault="00F147E4" w:rsidP="005562CD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F147E4" w:rsidRPr="00A42DE4" w:rsidRDefault="00F147E4" w:rsidP="005562CD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:rsidR="00F147E4" w:rsidRPr="00A42DE4" w:rsidRDefault="00F147E4" w:rsidP="005562CD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860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A42DE4" w:rsidRDefault="00F147E4" w:rsidP="005562CD">
            <w:pPr>
              <w:ind w:right="560"/>
              <w:rPr>
                <w:rFonts w:eastAsia="Times New Roman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What is working well?</w:t>
            </w:r>
          </w:p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(Identified Strengths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Times New Roman" w:cs="Arial"/>
                <w:szCs w:val="24"/>
                <w:lang w:eastAsia="en-GB"/>
              </w:rPr>
              <w:t>/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Times New Roman" w:cs="Arial"/>
                <w:szCs w:val="24"/>
                <w:lang w:eastAsia="en-GB"/>
              </w:rPr>
              <w:t>Resilience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Times New Roman" w:cs="Arial"/>
                <w:szCs w:val="24"/>
                <w:lang w:eastAsia="en-GB"/>
              </w:rPr>
              <w:t>/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A42DE4">
              <w:rPr>
                <w:rFonts w:eastAsia="Times New Roman" w:cs="Arial"/>
                <w:szCs w:val="24"/>
                <w:lang w:eastAsia="en-GB"/>
              </w:rPr>
              <w:t>Protective Factors to promote and maintain health)</w:t>
            </w:r>
          </w:p>
        </w:tc>
      </w:tr>
      <w:tr w:rsidR="00F147E4" w:rsidRPr="00B03D68" w:rsidTr="005562CD">
        <w:trPr>
          <w:trHeight w:hRule="exact" w:val="568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852"/>
          <w:jc w:val="center"/>
        </w:trPr>
        <w:tc>
          <w:tcPr>
            <w:tcW w:w="10976" w:type="dxa"/>
            <w:gridSpan w:val="12"/>
            <w:shd w:val="clear" w:color="auto" w:fill="D9E2F3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Times New Roman" w:cs="Arial"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What are we worried about?</w:t>
            </w: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(Identified Risks to Health)</w:t>
            </w:r>
          </w:p>
        </w:tc>
      </w:tr>
      <w:tr w:rsidR="00F147E4" w:rsidRPr="00B03D68" w:rsidTr="005562CD">
        <w:trPr>
          <w:trHeight w:hRule="exact" w:val="567"/>
          <w:jc w:val="center"/>
        </w:trPr>
        <w:tc>
          <w:tcPr>
            <w:tcW w:w="10976" w:type="dxa"/>
            <w:gridSpan w:val="12"/>
            <w:shd w:val="clear" w:color="auto" w:fill="auto"/>
            <w:vAlign w:val="center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546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Complicating Factors</w:t>
            </w:r>
          </w:p>
        </w:tc>
      </w:tr>
      <w:tr w:rsidR="00F147E4" w:rsidRPr="00B03D68" w:rsidTr="005562CD">
        <w:trPr>
          <w:trHeight w:hRule="exact" w:val="724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564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A42DE4">
              <w:rPr>
                <w:rFonts w:eastAsia="Times New Roman" w:cs="Arial"/>
                <w:szCs w:val="24"/>
                <w:lang w:eastAsia="en-GB"/>
              </w:rPr>
              <w:t>What needs to happen next?</w:t>
            </w:r>
          </w:p>
        </w:tc>
      </w:tr>
      <w:tr w:rsidR="00F147E4" w:rsidRPr="00B03D68" w:rsidTr="005562CD">
        <w:trPr>
          <w:trHeight w:hRule="exact" w:val="570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lang w:eastAsia="en-GB"/>
              </w:rPr>
            </w:pPr>
          </w:p>
        </w:tc>
      </w:tr>
      <w:tr w:rsidR="00F147E4" w:rsidRPr="00B03D68" w:rsidTr="005562CD">
        <w:trPr>
          <w:trHeight w:hRule="exact" w:val="1458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A42DE4">
              <w:rPr>
                <w:rFonts w:eastAsia="Times New Roman" w:cs="Arial"/>
                <w:b/>
                <w:szCs w:val="24"/>
                <w:lang w:eastAsia="en-GB"/>
              </w:rPr>
              <w:t>Summary and Recommendations</w:t>
            </w:r>
          </w:p>
          <w:p w:rsidR="00F147E4" w:rsidRPr="00A42DE4" w:rsidRDefault="00F147E4" w:rsidP="005562CD">
            <w:pPr>
              <w:jc w:val="center"/>
              <w:rPr>
                <w:rFonts w:eastAsia="Times New Roman" w:cs="Arial"/>
                <w:i/>
                <w:szCs w:val="24"/>
                <w:lang w:eastAsia="en-GB"/>
              </w:rPr>
            </w:pPr>
            <w:r w:rsidRPr="00A42DE4">
              <w:rPr>
                <w:rFonts w:eastAsia="Times New Roman" w:cs="Arial"/>
                <w:i/>
                <w:szCs w:val="24"/>
                <w:lang w:eastAsia="en-GB"/>
              </w:rPr>
              <w:t>(Please summarise findings from health review and analysis.</w:t>
            </w:r>
          </w:p>
          <w:p w:rsidR="00F147E4" w:rsidRPr="00A42DE4" w:rsidRDefault="00F147E4" w:rsidP="005562CD">
            <w:pPr>
              <w:jc w:val="center"/>
              <w:rPr>
                <w:rFonts w:eastAsia="Times New Roman" w:cs="Arial"/>
                <w:i/>
                <w:szCs w:val="24"/>
                <w:lang w:eastAsia="en-GB"/>
              </w:rPr>
            </w:pPr>
            <w:r w:rsidRPr="00A42DE4">
              <w:rPr>
                <w:rFonts w:eastAsia="Times New Roman" w:cs="Arial"/>
                <w:i/>
                <w:szCs w:val="24"/>
                <w:lang w:eastAsia="en-GB"/>
              </w:rPr>
              <w:t>If health needs have been identified, health plan needs to be completed).</w:t>
            </w:r>
          </w:p>
          <w:p w:rsidR="00F147E4" w:rsidRPr="00A42DE4" w:rsidRDefault="00F147E4" w:rsidP="005562CD">
            <w:pPr>
              <w:jc w:val="center"/>
              <w:rPr>
                <w:rFonts w:eastAsia="Times New Roman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jc w:val="center"/>
              <w:rPr>
                <w:rFonts w:eastAsia="Times New Roman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5085"/>
          <w:jc w:val="center"/>
        </w:trPr>
        <w:tc>
          <w:tcPr>
            <w:tcW w:w="10976" w:type="dxa"/>
            <w:gridSpan w:val="12"/>
            <w:shd w:val="clear" w:color="auto" w:fill="auto"/>
          </w:tcPr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A42DE4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hRule="exact" w:val="763"/>
          <w:jc w:val="center"/>
        </w:trPr>
        <w:tc>
          <w:tcPr>
            <w:tcW w:w="10976" w:type="dxa"/>
            <w:gridSpan w:val="12"/>
            <w:shd w:val="clear" w:color="auto" w:fill="D9E2F3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Health Review and Health Plan Completed by:</w:t>
            </w:r>
          </w:p>
        </w:tc>
      </w:tr>
      <w:tr w:rsidR="00F147E4" w:rsidRPr="00B03D68" w:rsidTr="005562CD">
        <w:trPr>
          <w:trHeight w:val="683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Name: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692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Title/Role: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702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Office email: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712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Office Telephone No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694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Signature: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  <w:tr w:rsidR="00F147E4" w:rsidRPr="00B03D68" w:rsidTr="005562CD">
        <w:trPr>
          <w:trHeight w:val="637"/>
          <w:jc w:val="center"/>
        </w:trPr>
        <w:tc>
          <w:tcPr>
            <w:tcW w:w="5488" w:type="dxa"/>
            <w:gridSpan w:val="7"/>
            <w:shd w:val="clear" w:color="auto" w:fill="D9E2F3"/>
            <w:vAlign w:val="center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  <w:r w:rsidRPr="00876490">
              <w:rPr>
                <w:rFonts w:eastAsia="Calibri" w:cs="Arial"/>
                <w:szCs w:val="24"/>
                <w:lang w:eastAsia="en-GB"/>
              </w:rPr>
              <w:t>Date</w:t>
            </w:r>
          </w:p>
        </w:tc>
        <w:tc>
          <w:tcPr>
            <w:tcW w:w="5488" w:type="dxa"/>
            <w:gridSpan w:val="5"/>
            <w:shd w:val="clear" w:color="auto" w:fill="auto"/>
          </w:tcPr>
          <w:p w:rsidR="00F147E4" w:rsidRPr="00876490" w:rsidRDefault="00F147E4" w:rsidP="005562CD">
            <w:pPr>
              <w:ind w:right="560"/>
              <w:rPr>
                <w:rFonts w:eastAsia="Calibri" w:cs="Arial"/>
                <w:i/>
                <w:szCs w:val="24"/>
                <w:lang w:eastAsia="en-GB"/>
              </w:rPr>
            </w:pPr>
          </w:p>
        </w:tc>
      </w:tr>
    </w:tbl>
    <w:p w:rsidR="00F147E4" w:rsidRPr="00C6725A" w:rsidRDefault="00F147E4" w:rsidP="00F147E4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:rsidR="00F147E4" w:rsidRPr="00C6725A" w:rsidRDefault="00F147E4" w:rsidP="00F147E4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:rsidR="00F147E4" w:rsidRPr="00C6725A" w:rsidRDefault="00F147E4" w:rsidP="00F147E4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:rsidR="00F147E4" w:rsidRDefault="00F147E4" w:rsidP="00F147E4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:rsidR="00F147E4" w:rsidRPr="00C6725A" w:rsidRDefault="00F147E4" w:rsidP="00F147E4">
      <w:pPr>
        <w:spacing w:after="0" w:line="240" w:lineRule="auto"/>
        <w:rPr>
          <w:rFonts w:ascii="Arial" w:eastAsia="Calibri" w:hAnsi="Arial" w:cs="Arial"/>
          <w:sz w:val="28"/>
          <w:szCs w:val="28"/>
          <w:lang w:eastAsia="en-GB"/>
        </w:rPr>
      </w:pPr>
    </w:p>
    <w:p w:rsidR="003943DF" w:rsidRDefault="003943DF"/>
    <w:p w:rsidR="00F147E4" w:rsidRDefault="00F147E4"/>
    <w:p w:rsidR="00F147E4" w:rsidRDefault="00F147E4"/>
    <w:p w:rsidR="00F147E4" w:rsidRDefault="00F147E4"/>
    <w:p w:rsidR="00F147E4" w:rsidRDefault="00F147E4">
      <w:pPr>
        <w:sectPr w:rsidR="00F147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147E4" w:rsidRPr="00D20DD5" w:rsidRDefault="00F147E4" w:rsidP="00F147E4">
      <w:pPr>
        <w:pStyle w:val="Heading1"/>
        <w:rPr>
          <w:rFonts w:ascii="Cambria" w:eastAsia="Times New Roman" w:hAnsi="Cambria"/>
          <w:b/>
          <w:i/>
          <w:color w:val="auto"/>
          <w:sz w:val="14"/>
          <w:szCs w:val="16"/>
          <w:u w:val="single"/>
        </w:rPr>
      </w:pPr>
      <w:bookmarkStart w:id="5" w:name="_Toc217469863"/>
      <w:r w:rsidRPr="00D20DD5">
        <w:rPr>
          <w:rFonts w:ascii="Cambria" w:eastAsia="Times New Roman" w:hAnsi="Cambria"/>
          <w:b/>
          <w:i/>
          <w:color w:val="auto"/>
          <w:sz w:val="28"/>
          <w:u w:val="single"/>
        </w:rPr>
        <w:t>Health Plan</w:t>
      </w:r>
      <w:bookmarkEnd w:id="5"/>
    </w:p>
    <w:p w:rsidR="00F147E4" w:rsidRPr="00C6725A" w:rsidRDefault="00F147E4" w:rsidP="00F147E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252"/>
        <w:gridCol w:w="3969"/>
        <w:gridCol w:w="1276"/>
      </w:tblGrid>
      <w:tr w:rsidR="00F147E4" w:rsidRPr="00876490" w:rsidTr="005562CD">
        <w:trPr>
          <w:trHeight w:hRule="exact" w:val="857"/>
          <w:jc w:val="center"/>
        </w:trPr>
        <w:tc>
          <w:tcPr>
            <w:tcW w:w="112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bookmarkStart w:id="6" w:name="_Hlk157172892"/>
            <w:r w:rsidRPr="00876490">
              <w:rPr>
                <w:rFonts w:eastAsia="Times New Roman" w:cs="Arial"/>
                <w:lang w:eastAsia="en-GB"/>
              </w:rPr>
              <w:t>Date</w:t>
            </w:r>
          </w:p>
        </w:tc>
        <w:tc>
          <w:tcPr>
            <w:tcW w:w="4395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Health Need</w:t>
            </w:r>
          </w:p>
        </w:tc>
        <w:tc>
          <w:tcPr>
            <w:tcW w:w="4252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Intervention</w:t>
            </w:r>
          </w:p>
        </w:tc>
        <w:tc>
          <w:tcPr>
            <w:tcW w:w="396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Outcome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Planned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Review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 xml:space="preserve"> Period</w:t>
            </w:r>
          </w:p>
        </w:tc>
      </w:tr>
      <w:tr w:rsidR="00F147E4" w:rsidRPr="00876490" w:rsidTr="005562CD">
        <w:trPr>
          <w:trHeight w:val="680"/>
          <w:jc w:val="center"/>
        </w:trPr>
        <w:tc>
          <w:tcPr>
            <w:tcW w:w="1129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58"/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7"/>
          </w:p>
        </w:tc>
        <w:tc>
          <w:tcPr>
            <w:tcW w:w="4395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8"/>
          </w:p>
        </w:tc>
        <w:tc>
          <w:tcPr>
            <w:tcW w:w="4252" w:type="dxa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3969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</w:tr>
      <w:bookmarkEnd w:id="6"/>
    </w:tbl>
    <w:p w:rsidR="00F147E4" w:rsidRPr="00876490" w:rsidRDefault="00F147E4" w:rsidP="00F147E4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</w:p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252"/>
        <w:gridCol w:w="3969"/>
        <w:gridCol w:w="1276"/>
      </w:tblGrid>
      <w:tr w:rsidR="00F147E4" w:rsidRPr="00876490" w:rsidTr="005562CD">
        <w:trPr>
          <w:trHeight w:hRule="exact" w:val="859"/>
          <w:jc w:val="center"/>
        </w:trPr>
        <w:tc>
          <w:tcPr>
            <w:tcW w:w="112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Date</w:t>
            </w:r>
          </w:p>
        </w:tc>
        <w:tc>
          <w:tcPr>
            <w:tcW w:w="4395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Health Need</w:t>
            </w:r>
          </w:p>
        </w:tc>
        <w:tc>
          <w:tcPr>
            <w:tcW w:w="4252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Intervention</w:t>
            </w:r>
          </w:p>
        </w:tc>
        <w:tc>
          <w:tcPr>
            <w:tcW w:w="396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Outcome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Planned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Review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 xml:space="preserve"> Period</w:t>
            </w:r>
          </w:p>
        </w:tc>
      </w:tr>
      <w:tr w:rsidR="00F147E4" w:rsidRPr="00876490" w:rsidTr="005562CD">
        <w:trPr>
          <w:trHeight w:val="692"/>
          <w:jc w:val="center"/>
        </w:trPr>
        <w:tc>
          <w:tcPr>
            <w:tcW w:w="1129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4252" w:type="dxa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3969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</w:tr>
    </w:tbl>
    <w:p w:rsidR="00F147E4" w:rsidRPr="00876490" w:rsidRDefault="00F147E4" w:rsidP="00F147E4">
      <w:pPr>
        <w:spacing w:after="0" w:line="240" w:lineRule="auto"/>
        <w:jc w:val="both"/>
        <w:rPr>
          <w:rFonts w:eastAsia="Times New Roman" w:cs="Arial"/>
          <w:lang w:eastAsia="en-GB"/>
        </w:rPr>
      </w:pPr>
    </w:p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252"/>
        <w:gridCol w:w="3969"/>
        <w:gridCol w:w="1276"/>
      </w:tblGrid>
      <w:tr w:rsidR="00F147E4" w:rsidRPr="00876490" w:rsidTr="005562CD">
        <w:trPr>
          <w:trHeight w:hRule="exact" w:val="861"/>
          <w:jc w:val="center"/>
        </w:trPr>
        <w:tc>
          <w:tcPr>
            <w:tcW w:w="112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Date</w:t>
            </w:r>
          </w:p>
        </w:tc>
        <w:tc>
          <w:tcPr>
            <w:tcW w:w="4395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Health Need</w:t>
            </w:r>
          </w:p>
        </w:tc>
        <w:tc>
          <w:tcPr>
            <w:tcW w:w="4252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Intervention</w:t>
            </w:r>
          </w:p>
        </w:tc>
        <w:tc>
          <w:tcPr>
            <w:tcW w:w="396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Outcome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Planned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Review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 xml:space="preserve"> Period</w:t>
            </w:r>
          </w:p>
        </w:tc>
      </w:tr>
      <w:tr w:rsidR="00F147E4" w:rsidRPr="00876490" w:rsidTr="005562CD">
        <w:trPr>
          <w:trHeight w:val="704"/>
          <w:jc w:val="center"/>
        </w:trPr>
        <w:tc>
          <w:tcPr>
            <w:tcW w:w="1129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4252" w:type="dxa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3969" w:type="dxa"/>
            <w:vAlign w:val="center"/>
          </w:tcPr>
          <w:p w:rsidR="00F147E4" w:rsidRPr="00876490" w:rsidRDefault="00F147E4" w:rsidP="005562CD">
            <w:pPr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 w:rsidRPr="00876490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76490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Pr="00876490">
              <w:rPr>
                <w:rFonts w:eastAsia="Times New Roman" w:cs="Arial"/>
                <w:b/>
                <w:lang w:eastAsia="en-GB"/>
              </w:rPr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Pr="00876490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</w:tr>
    </w:tbl>
    <w:p w:rsidR="00F147E4" w:rsidRPr="00876490" w:rsidRDefault="00F147E4" w:rsidP="00F147E4">
      <w:pPr>
        <w:spacing w:after="0" w:line="240" w:lineRule="auto"/>
        <w:jc w:val="both"/>
        <w:rPr>
          <w:rFonts w:eastAsia="Times New Roman" w:cs="Arial"/>
          <w:lang w:eastAsia="en-GB"/>
        </w:rPr>
      </w:pPr>
    </w:p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4252"/>
        <w:gridCol w:w="3969"/>
        <w:gridCol w:w="1276"/>
      </w:tblGrid>
      <w:tr w:rsidR="00F147E4" w:rsidRPr="00876490" w:rsidTr="005562CD">
        <w:trPr>
          <w:trHeight w:hRule="exact" w:val="864"/>
          <w:jc w:val="center"/>
        </w:trPr>
        <w:tc>
          <w:tcPr>
            <w:tcW w:w="112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Date</w:t>
            </w:r>
          </w:p>
        </w:tc>
        <w:tc>
          <w:tcPr>
            <w:tcW w:w="4395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Health Need</w:t>
            </w:r>
          </w:p>
        </w:tc>
        <w:tc>
          <w:tcPr>
            <w:tcW w:w="4252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Intervention</w:t>
            </w:r>
          </w:p>
        </w:tc>
        <w:tc>
          <w:tcPr>
            <w:tcW w:w="3969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Outcome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Planned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>Review</w:t>
            </w:r>
          </w:p>
          <w:p w:rsidR="00F147E4" w:rsidRPr="00876490" w:rsidRDefault="00F147E4" w:rsidP="005562CD">
            <w:pPr>
              <w:jc w:val="center"/>
              <w:rPr>
                <w:rFonts w:eastAsia="Times New Roman" w:cs="Arial"/>
                <w:lang w:eastAsia="en-GB"/>
              </w:rPr>
            </w:pPr>
            <w:r w:rsidRPr="00876490">
              <w:rPr>
                <w:rFonts w:eastAsia="Times New Roman" w:cs="Arial"/>
                <w:lang w:eastAsia="en-GB"/>
              </w:rPr>
              <w:t xml:space="preserve"> Period</w:t>
            </w:r>
          </w:p>
        </w:tc>
      </w:tr>
      <w:tr w:rsidR="00F147E4" w:rsidRPr="00C6725A" w:rsidTr="005562CD">
        <w:trPr>
          <w:trHeight w:val="816"/>
          <w:jc w:val="center"/>
        </w:trPr>
        <w:tc>
          <w:tcPr>
            <w:tcW w:w="1129" w:type="dxa"/>
            <w:vAlign w:val="center"/>
          </w:tcPr>
          <w:p w:rsidR="00F147E4" w:rsidRPr="00C6725A" w:rsidRDefault="00F147E4" w:rsidP="005562C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F147E4" w:rsidRPr="00C6725A" w:rsidRDefault="00F147E4" w:rsidP="005562C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4252" w:type="dxa"/>
          </w:tcPr>
          <w:p w:rsidR="00F147E4" w:rsidRPr="00C6725A" w:rsidRDefault="00F147E4" w:rsidP="005562C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:rsidR="00F147E4" w:rsidRPr="00C6725A" w:rsidRDefault="00F147E4" w:rsidP="005562C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147E4" w:rsidRPr="00C6725A" w:rsidRDefault="00F147E4" w:rsidP="005562C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t> </w:t>
            </w:r>
            <w:r w:rsidRPr="00C6725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:rsidR="00F147E4" w:rsidRDefault="00F147E4" w:rsidP="00F147E4">
      <w:pPr>
        <w:rPr>
          <w:rFonts w:ascii="Arial" w:hAnsi="Arial"/>
          <w:sz w:val="28"/>
          <w:szCs w:val="28"/>
        </w:rPr>
      </w:pPr>
    </w:p>
    <w:p w:rsidR="00F147E4" w:rsidRDefault="00F147E4" w:rsidP="00F147E4">
      <w:pPr>
        <w:rPr>
          <w:rFonts w:ascii="Arial" w:eastAsia="Times New Roman" w:hAnsi="Arial"/>
          <w:sz w:val="2"/>
          <w:szCs w:val="24"/>
        </w:rPr>
      </w:pPr>
      <w:bookmarkStart w:id="9" w:name="page2"/>
      <w:bookmarkEnd w:id="9"/>
    </w:p>
    <w:p w:rsidR="00F147E4" w:rsidRDefault="00F147E4"/>
    <w:sectPr w:rsidR="00F147E4" w:rsidSect="00F147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47E4"/>
    <w:rsid w:val="003943DF"/>
    <w:rsid w:val="00B7138F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356A"/>
  <w15:chartTrackingRefBased/>
  <w15:docId w15:val="{5E67F8E6-3F69-4FF0-9F8B-5B1856D3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7E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47E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7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47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F1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1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sets.publishing.service.gov.uk/media/683d9e6e8e9bdf1409b90b68/UKHSA_13259_Algorithm_immunisation_status_202505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infectioncontrolmanual.net/wp-content/uploads/2025/05/Version-1.3-Updated-guidance-for-Mpox-for-Healthcare-settings.docx.final_.pdf" TargetMode="External"/><Relationship Id="rId5" Type="http://schemas.openxmlformats.org/officeDocument/2006/relationships/hyperlink" Target="https://www.gov.uk/government/collections/migrant-health-guide-countries-a-to-z" TargetMode="External"/><Relationship Id="rId4" Type="http://schemas.openxmlformats.org/officeDocument/2006/relationships/hyperlink" Target="https://www.safeguardingni.org/sites/default/files/2020-11/FGM%20Report%20-%20%20%28High%20Res%20revised%2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1448</Words>
  <Characters>8255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</vt:lpstr>
      <vt:lpstr>Appendix 4                </vt:lpstr>
      <vt:lpstr>    Public Health Nursing: Initial/Review Holistic Health Review of Unaccompanied As</vt:lpstr>
      <vt:lpstr>Health Plan</vt:lpstr>
    </vt:vector>
  </TitlesOfParts>
  <Company>HSCNI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 (PHA)</dc:creator>
  <cp:keywords/>
  <dc:description/>
  <cp:lastModifiedBy>Amber McCloughlin</cp:lastModifiedBy>
  <cp:revision>2</cp:revision>
  <dcterms:created xsi:type="dcterms:W3CDTF">2026-01-12T13:05:00Z</dcterms:created>
  <dcterms:modified xsi:type="dcterms:W3CDTF">2026-01-13T14:18:00Z</dcterms:modified>
</cp:coreProperties>
</file>