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33EB0602" w:rsidR="0012749E" w:rsidRPr="00915324" w:rsidRDefault="0012749E" w:rsidP="0012749E">
      <w:pPr>
        <w:spacing w:after="0" w:line="240" w:lineRule="auto"/>
        <w:rPr>
          <w:rFonts w:ascii="Arial" w:hAnsi="Arial" w:cs="Arial"/>
          <w:sz w:val="36"/>
          <w:szCs w:val="24"/>
        </w:rPr>
      </w:pPr>
      <w:bookmarkStart w:id="0" w:name="_GoBack"/>
      <w:bookmarkEnd w:id="0"/>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94"/>
        <w:gridCol w:w="6066"/>
      </w:tblGrid>
      <w:tr w:rsidR="0012749E" w:rsidRPr="00915324" w14:paraId="67A51B66" w14:textId="77777777" w:rsidTr="003B52D4">
        <w:trPr>
          <w:trHeight w:val="569"/>
        </w:trPr>
        <w:tc>
          <w:tcPr>
            <w:tcW w:w="3294"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066"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3B52D4">
        <w:trPr>
          <w:trHeight w:val="569"/>
        </w:trPr>
        <w:tc>
          <w:tcPr>
            <w:tcW w:w="3294" w:type="dxa"/>
            <w:shd w:val="clear" w:color="auto" w:fill="FFFFFF" w:themeFill="background1"/>
            <w:vAlign w:val="center"/>
            <w:hideMark/>
          </w:tcPr>
          <w:p w14:paraId="1EA3BF02" w14:textId="4FC9AC42" w:rsidR="00856F65" w:rsidRDefault="00FF4D29" w:rsidP="00856F65">
            <w:pPr>
              <w:rPr>
                <w:rFonts w:ascii="Arial" w:hAnsi="Arial" w:cs="Arial"/>
                <w:sz w:val="24"/>
                <w:szCs w:val="24"/>
              </w:rPr>
            </w:pPr>
            <w:r>
              <w:rPr>
                <w:rFonts w:ascii="Arial" w:hAnsi="Arial" w:cs="Arial"/>
                <w:sz w:val="24"/>
                <w:szCs w:val="24"/>
              </w:rPr>
              <w:t>2</w:t>
            </w:r>
            <w:r w:rsidR="003B52D4">
              <w:rPr>
                <w:rFonts w:ascii="Arial" w:hAnsi="Arial" w:cs="Arial"/>
                <w:sz w:val="24"/>
                <w:szCs w:val="24"/>
              </w:rPr>
              <w:t>6</w:t>
            </w:r>
            <w:r>
              <w:rPr>
                <w:rFonts w:ascii="Arial" w:hAnsi="Arial" w:cs="Arial"/>
                <w:sz w:val="24"/>
                <w:szCs w:val="24"/>
              </w:rPr>
              <w:t xml:space="preserve"> </w:t>
            </w:r>
            <w:r w:rsidR="00A91B11">
              <w:rPr>
                <w:rFonts w:ascii="Arial" w:hAnsi="Arial" w:cs="Arial"/>
                <w:sz w:val="24"/>
                <w:szCs w:val="24"/>
              </w:rPr>
              <w:t>March</w:t>
            </w:r>
            <w:r>
              <w:rPr>
                <w:rFonts w:ascii="Arial" w:hAnsi="Arial" w:cs="Arial"/>
                <w:sz w:val="24"/>
                <w:szCs w:val="24"/>
              </w:rPr>
              <w:t xml:space="preserve"> 2026</w:t>
            </w:r>
            <w:r w:rsidR="00856F65">
              <w:rPr>
                <w:rFonts w:ascii="Arial" w:hAnsi="Arial" w:cs="Arial"/>
                <w:sz w:val="24"/>
                <w:szCs w:val="24"/>
              </w:rPr>
              <w:t xml:space="preserve"> at </w:t>
            </w:r>
            <w:r w:rsidR="003B52D4">
              <w:rPr>
                <w:rFonts w:ascii="Arial" w:hAnsi="Arial" w:cs="Arial"/>
                <w:sz w:val="24"/>
                <w:szCs w:val="24"/>
              </w:rPr>
              <w:t>1</w:t>
            </w:r>
            <w:r w:rsidR="00856F65">
              <w:rPr>
                <w:rFonts w:ascii="Arial" w:hAnsi="Arial" w:cs="Arial"/>
                <w:sz w:val="24"/>
                <w:szCs w:val="24"/>
              </w:rPr>
              <w:t>.</w:t>
            </w:r>
            <w:r w:rsidR="003B52D4">
              <w:rPr>
                <w:rFonts w:ascii="Arial" w:hAnsi="Arial" w:cs="Arial"/>
                <w:sz w:val="24"/>
                <w:szCs w:val="24"/>
              </w:rPr>
              <w:t>3</w:t>
            </w:r>
            <w:r w:rsidR="00062A22">
              <w:rPr>
                <w:rFonts w:ascii="Arial" w:hAnsi="Arial" w:cs="Arial"/>
                <w:sz w:val="24"/>
                <w:szCs w:val="24"/>
              </w:rPr>
              <w:t>0</w:t>
            </w:r>
            <w:r>
              <w:rPr>
                <w:rFonts w:ascii="Arial" w:hAnsi="Arial" w:cs="Arial"/>
                <w:sz w:val="24"/>
                <w:szCs w:val="24"/>
              </w:rPr>
              <w:t>p</w:t>
            </w:r>
            <w:r w:rsidR="00856F65">
              <w:rPr>
                <w:rFonts w:ascii="Arial" w:hAnsi="Arial" w:cs="Arial"/>
                <w:sz w:val="24"/>
                <w:szCs w:val="24"/>
              </w:rPr>
              <w:t>m</w:t>
            </w:r>
          </w:p>
          <w:p w14:paraId="4418F7BD" w14:textId="17E74737" w:rsidR="0012749E" w:rsidRPr="00915324" w:rsidRDefault="0012749E">
            <w:pPr>
              <w:jc w:val="both"/>
              <w:rPr>
                <w:rFonts w:ascii="Arial" w:hAnsi="Arial" w:cs="Arial"/>
                <w:b/>
                <w:sz w:val="24"/>
                <w:szCs w:val="24"/>
              </w:rPr>
            </w:pPr>
          </w:p>
        </w:tc>
        <w:tc>
          <w:tcPr>
            <w:tcW w:w="6066" w:type="dxa"/>
            <w:shd w:val="clear" w:color="auto" w:fill="FFFFFF" w:themeFill="background1"/>
            <w:vAlign w:val="center"/>
            <w:hideMark/>
          </w:tcPr>
          <w:p w14:paraId="0CE4E5C7" w14:textId="154D35EB" w:rsidR="0012749E" w:rsidRPr="00915324" w:rsidRDefault="00FF4D29">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sidR="00F94C61">
              <w:rPr>
                <w:rFonts w:ascii="Arial" w:hAnsi="Arial" w:cs="Arial"/>
                <w:sz w:val="24"/>
              </w:rPr>
              <w:t xml:space="preserve"> </w:t>
            </w:r>
            <w:r w:rsidR="00B80D7B">
              <w:rPr>
                <w:rFonts w:ascii="Arial" w:hAnsi="Arial" w:cs="Arial"/>
                <w:sz w:val="24"/>
              </w:rPr>
              <w:t>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A91B11" w:rsidRPr="00915324" w14:paraId="28B2EC83" w14:textId="77777777" w:rsidTr="007A3845">
        <w:trPr>
          <w:trHeight w:val="569"/>
        </w:trPr>
        <w:tc>
          <w:tcPr>
            <w:tcW w:w="3011" w:type="dxa"/>
            <w:shd w:val="clear" w:color="auto" w:fill="FFFFFF" w:themeFill="background1"/>
          </w:tcPr>
          <w:p w14:paraId="0A96C18E" w14:textId="79961E15" w:rsidR="00A91B11" w:rsidRPr="00915324" w:rsidRDefault="00A91B11" w:rsidP="007A3845">
            <w:pPr>
              <w:rPr>
                <w:rFonts w:ascii="Arial" w:hAnsi="Arial" w:cs="Arial"/>
                <w:sz w:val="24"/>
                <w:szCs w:val="24"/>
              </w:rPr>
            </w:pPr>
            <w:r>
              <w:rPr>
                <w:rFonts w:ascii="Arial" w:hAnsi="Arial" w:cs="Arial"/>
                <w:sz w:val="24"/>
                <w:szCs w:val="24"/>
              </w:rPr>
              <w:t>Ms Grainne Cushley</w:t>
            </w:r>
          </w:p>
        </w:tc>
        <w:tc>
          <w:tcPr>
            <w:tcW w:w="3969" w:type="dxa"/>
            <w:shd w:val="clear" w:color="auto" w:fill="FFFFFF" w:themeFill="background1"/>
          </w:tcPr>
          <w:p w14:paraId="05C8C6E6" w14:textId="4BD707C8" w:rsidR="00A91B11" w:rsidRDefault="00A91B11" w:rsidP="00A91B11">
            <w:pPr>
              <w:ind w:right="-250"/>
              <w:rPr>
                <w:rFonts w:ascii="Arial" w:hAnsi="Arial" w:cs="Arial"/>
                <w:sz w:val="24"/>
                <w:szCs w:val="24"/>
              </w:rPr>
            </w:pPr>
            <w:r w:rsidRPr="00A91B11">
              <w:rPr>
                <w:rFonts w:ascii="Arial" w:hAnsi="Arial" w:cs="Arial"/>
                <w:sz w:val="24"/>
                <w:szCs w:val="24"/>
              </w:rPr>
              <w:t>Assistant Director System Learning, Governance and Transformation</w:t>
            </w:r>
          </w:p>
          <w:p w14:paraId="68E39DFF" w14:textId="77777777" w:rsidR="00A91B11" w:rsidRPr="00A91B11" w:rsidRDefault="00A91B11" w:rsidP="00A91B11">
            <w:pPr>
              <w:ind w:right="-250"/>
              <w:rPr>
                <w:rFonts w:ascii="Arial" w:hAnsi="Arial" w:cs="Arial"/>
                <w:i/>
                <w:sz w:val="24"/>
                <w:szCs w:val="24"/>
              </w:rPr>
            </w:pPr>
            <w:r w:rsidRPr="00A91B11">
              <w:rPr>
                <w:rFonts w:ascii="Arial" w:hAnsi="Arial" w:cs="Arial"/>
                <w:i/>
                <w:sz w:val="24"/>
                <w:szCs w:val="24"/>
              </w:rPr>
              <w:t>(on behalf of Ms Roberts)</w:t>
            </w:r>
          </w:p>
          <w:p w14:paraId="548C11D7" w14:textId="588E5F1C" w:rsidR="00A91B11" w:rsidRPr="00915324" w:rsidRDefault="00A91B11" w:rsidP="007A3845">
            <w:pPr>
              <w:rPr>
                <w:rFonts w:ascii="Arial" w:hAnsi="Arial" w:cs="Arial"/>
                <w:sz w:val="24"/>
                <w:szCs w:val="24"/>
              </w:rPr>
            </w:pPr>
          </w:p>
        </w:tc>
        <w:tc>
          <w:tcPr>
            <w:tcW w:w="2410" w:type="dxa"/>
            <w:shd w:val="clear" w:color="auto" w:fill="FFFFFF" w:themeFill="background1"/>
          </w:tcPr>
          <w:p w14:paraId="1C955A39" w14:textId="4A09C8FA" w:rsidR="00A91B11" w:rsidRPr="00915324" w:rsidRDefault="00A91B11" w:rsidP="007A3845">
            <w:pPr>
              <w:rPr>
                <w:rFonts w:ascii="Arial" w:hAnsi="Arial" w:cs="Arial"/>
                <w:sz w:val="24"/>
                <w:szCs w:val="24"/>
              </w:rPr>
            </w:pPr>
            <w:r>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3499F070"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w:t>
            </w:r>
          </w:p>
        </w:tc>
      </w:tr>
      <w:tr w:rsidR="00A91B11" w:rsidRPr="00915324" w14:paraId="684F4CA5" w14:textId="77777777" w:rsidTr="00A92797">
        <w:trPr>
          <w:trHeight w:val="569"/>
        </w:trPr>
        <w:tc>
          <w:tcPr>
            <w:tcW w:w="3011" w:type="dxa"/>
            <w:shd w:val="clear" w:color="auto" w:fill="FFFFFF" w:themeFill="background1"/>
          </w:tcPr>
          <w:p w14:paraId="7086F651" w14:textId="77777777" w:rsidR="00A91B11" w:rsidRPr="00915324" w:rsidRDefault="00A91B11" w:rsidP="00A91B11">
            <w:pPr>
              <w:rPr>
                <w:rFonts w:ascii="Arial" w:hAnsi="Arial" w:cs="Arial"/>
                <w:sz w:val="24"/>
                <w:szCs w:val="24"/>
              </w:rPr>
            </w:pPr>
            <w:r w:rsidRPr="00915324">
              <w:rPr>
                <w:rFonts w:ascii="Arial" w:hAnsi="Arial" w:cs="Arial"/>
                <w:sz w:val="24"/>
                <w:szCs w:val="24"/>
              </w:rPr>
              <w:t>Mr John Patrick Clayton</w:t>
            </w:r>
          </w:p>
          <w:p w14:paraId="3C4EF77E" w14:textId="77777777" w:rsidR="00A91B11" w:rsidRPr="00915324" w:rsidRDefault="00A91B11" w:rsidP="00A91B11">
            <w:pPr>
              <w:rPr>
                <w:rFonts w:ascii="Arial" w:hAnsi="Arial" w:cs="Arial"/>
                <w:sz w:val="24"/>
                <w:szCs w:val="24"/>
              </w:rPr>
            </w:pPr>
          </w:p>
        </w:tc>
        <w:tc>
          <w:tcPr>
            <w:tcW w:w="3969" w:type="dxa"/>
            <w:shd w:val="clear" w:color="auto" w:fill="FFFFFF" w:themeFill="background1"/>
          </w:tcPr>
          <w:p w14:paraId="04A47438" w14:textId="77777777" w:rsidR="00A91B11" w:rsidRPr="00915324" w:rsidRDefault="00A91B11" w:rsidP="00A91B11">
            <w:pPr>
              <w:rPr>
                <w:rFonts w:ascii="Arial" w:hAnsi="Arial" w:cs="Arial"/>
                <w:sz w:val="24"/>
                <w:szCs w:val="24"/>
              </w:rPr>
            </w:pPr>
            <w:r w:rsidRPr="00915324">
              <w:rPr>
                <w:rFonts w:ascii="Arial" w:hAnsi="Arial" w:cs="Arial"/>
                <w:sz w:val="24"/>
                <w:szCs w:val="24"/>
              </w:rPr>
              <w:t>Non-Executive Director</w:t>
            </w:r>
          </w:p>
          <w:p w14:paraId="3C797DCE" w14:textId="77777777" w:rsidR="00A91B11" w:rsidRPr="00915324" w:rsidRDefault="00A91B11" w:rsidP="00A91B11">
            <w:pPr>
              <w:rPr>
                <w:rFonts w:ascii="Arial" w:hAnsi="Arial" w:cs="Arial"/>
                <w:sz w:val="24"/>
                <w:szCs w:val="24"/>
              </w:rPr>
            </w:pPr>
          </w:p>
        </w:tc>
        <w:tc>
          <w:tcPr>
            <w:tcW w:w="2410" w:type="dxa"/>
            <w:shd w:val="clear" w:color="auto" w:fill="FFFFFF" w:themeFill="background1"/>
          </w:tcPr>
          <w:p w14:paraId="1BDC2A4B" w14:textId="4AD09EE6" w:rsidR="00A91B11" w:rsidRPr="00915324" w:rsidRDefault="00A91B11" w:rsidP="00A91B11">
            <w:pPr>
              <w:rPr>
                <w:rFonts w:ascii="Arial" w:hAnsi="Arial" w:cs="Arial"/>
                <w:sz w:val="24"/>
                <w:szCs w:val="24"/>
              </w:rPr>
            </w:pPr>
            <w:r>
              <w:rPr>
                <w:rFonts w:ascii="Arial" w:hAnsi="Arial" w:cs="Arial"/>
                <w:sz w:val="24"/>
                <w:szCs w:val="24"/>
              </w:rPr>
              <w:t>Present</w:t>
            </w:r>
          </w:p>
        </w:tc>
      </w:tr>
      <w:tr w:rsidR="00A91B11" w:rsidRPr="00915324" w14:paraId="01391016" w14:textId="77777777" w:rsidTr="00A92797">
        <w:trPr>
          <w:trHeight w:val="569"/>
        </w:trPr>
        <w:tc>
          <w:tcPr>
            <w:tcW w:w="3011" w:type="dxa"/>
            <w:shd w:val="clear" w:color="auto" w:fill="FFFFFF" w:themeFill="background1"/>
          </w:tcPr>
          <w:p w14:paraId="7EF3F42B" w14:textId="77777777" w:rsidR="00A91B11" w:rsidRPr="00915324" w:rsidRDefault="00A91B11" w:rsidP="00A91B11">
            <w:pPr>
              <w:rPr>
                <w:rFonts w:ascii="Arial" w:hAnsi="Arial" w:cs="Arial"/>
                <w:sz w:val="24"/>
                <w:szCs w:val="24"/>
              </w:rPr>
            </w:pPr>
            <w:r w:rsidRPr="00915324">
              <w:rPr>
                <w:rFonts w:ascii="Arial" w:hAnsi="Arial" w:cs="Arial"/>
                <w:sz w:val="24"/>
                <w:szCs w:val="24"/>
              </w:rPr>
              <w:t xml:space="preserve">Ms Anne Henderson </w:t>
            </w:r>
          </w:p>
          <w:p w14:paraId="6794868B" w14:textId="77777777" w:rsidR="00A91B11" w:rsidRPr="00915324" w:rsidRDefault="00A91B11" w:rsidP="00A91B11">
            <w:pPr>
              <w:rPr>
                <w:rFonts w:ascii="Arial" w:hAnsi="Arial" w:cs="Arial"/>
                <w:sz w:val="24"/>
                <w:szCs w:val="24"/>
              </w:rPr>
            </w:pPr>
          </w:p>
        </w:tc>
        <w:tc>
          <w:tcPr>
            <w:tcW w:w="3969" w:type="dxa"/>
            <w:shd w:val="clear" w:color="auto" w:fill="FFFFFF" w:themeFill="background1"/>
          </w:tcPr>
          <w:p w14:paraId="2B566919" w14:textId="77777777" w:rsidR="00A91B11" w:rsidRPr="00915324" w:rsidRDefault="00A91B11" w:rsidP="00A91B11">
            <w:pPr>
              <w:rPr>
                <w:rFonts w:ascii="Arial" w:hAnsi="Arial" w:cs="Arial"/>
                <w:sz w:val="24"/>
                <w:szCs w:val="24"/>
              </w:rPr>
            </w:pPr>
            <w:r w:rsidRPr="00915324">
              <w:rPr>
                <w:rFonts w:ascii="Arial" w:hAnsi="Arial" w:cs="Arial"/>
                <w:sz w:val="24"/>
                <w:szCs w:val="24"/>
              </w:rPr>
              <w:t>Non-Executive Director</w:t>
            </w:r>
          </w:p>
          <w:p w14:paraId="70667F58" w14:textId="77777777" w:rsidR="00A91B11" w:rsidRPr="00915324" w:rsidRDefault="00A91B11" w:rsidP="00A91B11">
            <w:pPr>
              <w:rPr>
                <w:rFonts w:ascii="Arial" w:hAnsi="Arial" w:cs="Arial"/>
                <w:sz w:val="24"/>
                <w:szCs w:val="24"/>
              </w:rPr>
            </w:pPr>
          </w:p>
        </w:tc>
        <w:tc>
          <w:tcPr>
            <w:tcW w:w="2410" w:type="dxa"/>
            <w:shd w:val="clear" w:color="auto" w:fill="FFFFFF" w:themeFill="background1"/>
          </w:tcPr>
          <w:p w14:paraId="273040F7" w14:textId="2D0AAE56" w:rsidR="00A91B11" w:rsidRPr="00915324" w:rsidRDefault="00A91B11" w:rsidP="00A91B11">
            <w:pPr>
              <w:rPr>
                <w:rFonts w:ascii="Arial" w:hAnsi="Arial" w:cs="Arial"/>
                <w:sz w:val="24"/>
                <w:szCs w:val="24"/>
              </w:rPr>
            </w:pPr>
            <w:r w:rsidRPr="00915324">
              <w:rPr>
                <w:rFonts w:ascii="Arial" w:hAnsi="Arial" w:cs="Arial"/>
                <w:sz w:val="24"/>
                <w:szCs w:val="24"/>
              </w:rPr>
              <w:t>Present</w:t>
            </w:r>
          </w:p>
        </w:tc>
      </w:tr>
      <w:tr w:rsidR="00A91B11" w:rsidRPr="00915324" w14:paraId="57B59DF2" w14:textId="77777777" w:rsidTr="00A92797">
        <w:trPr>
          <w:trHeight w:val="569"/>
        </w:trPr>
        <w:tc>
          <w:tcPr>
            <w:tcW w:w="3011" w:type="dxa"/>
            <w:shd w:val="clear" w:color="auto" w:fill="FFFFFF" w:themeFill="background1"/>
          </w:tcPr>
          <w:p w14:paraId="040E17B7" w14:textId="77777777" w:rsidR="00A91B11" w:rsidRPr="00915324" w:rsidRDefault="00A91B11" w:rsidP="00A91B11">
            <w:pPr>
              <w:rPr>
                <w:rFonts w:ascii="Arial" w:hAnsi="Arial" w:cs="Arial"/>
                <w:sz w:val="24"/>
                <w:szCs w:val="24"/>
              </w:rPr>
            </w:pPr>
            <w:r w:rsidRPr="00915324">
              <w:rPr>
                <w:rFonts w:ascii="Arial" w:hAnsi="Arial" w:cs="Arial"/>
                <w:sz w:val="24"/>
                <w:szCs w:val="24"/>
              </w:rPr>
              <w:t>Mr Stephen Wilson</w:t>
            </w:r>
          </w:p>
          <w:p w14:paraId="3EEFE414" w14:textId="01F1FBAE" w:rsidR="00A91B11" w:rsidRPr="00915324" w:rsidRDefault="00A91B11" w:rsidP="00A91B11">
            <w:pPr>
              <w:rPr>
                <w:rFonts w:ascii="Arial" w:hAnsi="Arial" w:cs="Arial"/>
                <w:sz w:val="24"/>
                <w:szCs w:val="24"/>
              </w:rPr>
            </w:pPr>
          </w:p>
        </w:tc>
        <w:tc>
          <w:tcPr>
            <w:tcW w:w="3969" w:type="dxa"/>
            <w:shd w:val="clear" w:color="auto" w:fill="FFFFFF" w:themeFill="background1"/>
          </w:tcPr>
          <w:p w14:paraId="2BB07304" w14:textId="77777777" w:rsidR="00A91B11" w:rsidRPr="00915324" w:rsidRDefault="00A91B11" w:rsidP="00A91B11">
            <w:pPr>
              <w:rPr>
                <w:rFonts w:ascii="Arial" w:hAnsi="Arial" w:cs="Arial"/>
                <w:sz w:val="24"/>
                <w:szCs w:val="24"/>
              </w:rPr>
            </w:pPr>
            <w:r w:rsidRPr="00915324">
              <w:rPr>
                <w:rFonts w:ascii="Arial" w:hAnsi="Arial" w:cs="Arial"/>
                <w:sz w:val="24"/>
                <w:szCs w:val="24"/>
              </w:rPr>
              <w:t>Head of Chief Executive’s Office</w:t>
            </w:r>
          </w:p>
          <w:p w14:paraId="140DA7B6" w14:textId="13997A35" w:rsidR="00A91B11" w:rsidRPr="00915324" w:rsidRDefault="00A91B11" w:rsidP="00A91B11">
            <w:pPr>
              <w:rPr>
                <w:rFonts w:ascii="Arial" w:hAnsi="Arial" w:cs="Arial"/>
                <w:sz w:val="24"/>
                <w:szCs w:val="24"/>
              </w:rPr>
            </w:pPr>
          </w:p>
        </w:tc>
        <w:tc>
          <w:tcPr>
            <w:tcW w:w="2410" w:type="dxa"/>
            <w:shd w:val="clear" w:color="auto" w:fill="FFFFFF" w:themeFill="background1"/>
          </w:tcPr>
          <w:p w14:paraId="6AE7BFCA" w14:textId="512042B7" w:rsidR="00A91B11" w:rsidRPr="00915324" w:rsidRDefault="00A91B11" w:rsidP="00A91B11">
            <w:pPr>
              <w:rPr>
                <w:rFonts w:ascii="Arial" w:hAnsi="Arial" w:cs="Arial"/>
                <w:sz w:val="24"/>
                <w:szCs w:val="24"/>
              </w:rPr>
            </w:pPr>
            <w:r w:rsidRPr="00915324">
              <w:rPr>
                <w:rFonts w:ascii="Arial" w:hAnsi="Arial" w:cs="Arial"/>
                <w:sz w:val="24"/>
                <w:szCs w:val="24"/>
              </w:rPr>
              <w:t>In attendance</w:t>
            </w:r>
          </w:p>
        </w:tc>
      </w:tr>
      <w:tr w:rsidR="00A91B11" w:rsidRPr="00915324" w14:paraId="23652182" w14:textId="77777777" w:rsidTr="007A3845">
        <w:trPr>
          <w:trHeight w:val="569"/>
        </w:trPr>
        <w:tc>
          <w:tcPr>
            <w:tcW w:w="3011" w:type="dxa"/>
            <w:shd w:val="clear" w:color="auto" w:fill="FFFFFF" w:themeFill="background1"/>
            <w:hideMark/>
          </w:tcPr>
          <w:p w14:paraId="187D7F4C" w14:textId="77777777" w:rsidR="00A91B11" w:rsidRPr="00915324" w:rsidRDefault="00A91B11" w:rsidP="00A91B11">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A91B11" w:rsidRPr="00915324" w:rsidRDefault="00A91B11" w:rsidP="00A91B11">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A91B11" w:rsidRPr="00915324" w:rsidRDefault="00A91B11" w:rsidP="00A91B11">
            <w:pPr>
              <w:rPr>
                <w:rFonts w:ascii="Arial" w:hAnsi="Arial" w:cs="Arial"/>
                <w:sz w:val="24"/>
                <w:szCs w:val="24"/>
              </w:rPr>
            </w:pPr>
            <w:r w:rsidRPr="00915324">
              <w:rPr>
                <w:rFonts w:ascii="Arial" w:hAnsi="Arial" w:cs="Arial"/>
                <w:sz w:val="24"/>
                <w:szCs w:val="24"/>
              </w:rPr>
              <w:t>In attendance</w:t>
            </w:r>
          </w:p>
        </w:tc>
      </w:tr>
      <w:tr w:rsidR="00A91B11" w:rsidRPr="00915324" w14:paraId="0B1555BB" w14:textId="77777777" w:rsidTr="007A3845">
        <w:trPr>
          <w:trHeight w:val="569"/>
        </w:trPr>
        <w:tc>
          <w:tcPr>
            <w:tcW w:w="3011" w:type="dxa"/>
            <w:shd w:val="clear" w:color="auto" w:fill="FFFFFF" w:themeFill="background1"/>
          </w:tcPr>
          <w:p w14:paraId="4AADE081" w14:textId="77777777" w:rsidR="00A91B11" w:rsidRPr="00915324" w:rsidRDefault="00A91B11" w:rsidP="00A91B11">
            <w:pPr>
              <w:rPr>
                <w:rFonts w:ascii="Arial" w:hAnsi="Arial" w:cs="Arial"/>
                <w:sz w:val="24"/>
                <w:szCs w:val="24"/>
              </w:rPr>
            </w:pPr>
            <w:r w:rsidRPr="00915324">
              <w:rPr>
                <w:rFonts w:ascii="Arial" w:hAnsi="Arial" w:cs="Arial"/>
                <w:sz w:val="24"/>
                <w:szCs w:val="24"/>
              </w:rPr>
              <w:t xml:space="preserve">Ms </w:t>
            </w:r>
            <w:r>
              <w:rPr>
                <w:rFonts w:ascii="Arial" w:hAnsi="Arial" w:cs="Arial"/>
                <w:sz w:val="24"/>
                <w:szCs w:val="24"/>
              </w:rPr>
              <w:t>Emily Roberts</w:t>
            </w:r>
          </w:p>
          <w:p w14:paraId="6502440F" w14:textId="77777777" w:rsidR="00A91B11" w:rsidRPr="00915324" w:rsidRDefault="00A91B11" w:rsidP="00A91B11">
            <w:pPr>
              <w:rPr>
                <w:rFonts w:ascii="Arial" w:hAnsi="Arial" w:cs="Arial"/>
                <w:sz w:val="24"/>
                <w:szCs w:val="24"/>
              </w:rPr>
            </w:pPr>
          </w:p>
        </w:tc>
        <w:tc>
          <w:tcPr>
            <w:tcW w:w="3969" w:type="dxa"/>
            <w:shd w:val="clear" w:color="auto" w:fill="FFFFFF" w:themeFill="background1"/>
          </w:tcPr>
          <w:p w14:paraId="0B8A9D18" w14:textId="77777777" w:rsidR="00A91B11" w:rsidRPr="002122B6" w:rsidRDefault="00A91B11" w:rsidP="00A91B11">
            <w:pPr>
              <w:rPr>
                <w:rFonts w:ascii="Arial" w:hAnsi="Arial" w:cs="Arial"/>
                <w:sz w:val="24"/>
                <w:szCs w:val="24"/>
              </w:rPr>
            </w:pPr>
            <w:r w:rsidRPr="002122B6">
              <w:rPr>
                <w:rFonts w:ascii="Arial" w:hAnsi="Arial" w:cs="Arial"/>
                <w:sz w:val="24"/>
                <w:szCs w:val="24"/>
              </w:rPr>
              <w:t>Interim Director of Nursing, Midwifery and Allied Health Professionals</w:t>
            </w:r>
          </w:p>
          <w:p w14:paraId="22F9ECFC" w14:textId="77777777" w:rsidR="00A91B11" w:rsidRPr="00915324" w:rsidRDefault="00A91B11" w:rsidP="00A91B11">
            <w:pPr>
              <w:rPr>
                <w:rFonts w:ascii="Arial" w:hAnsi="Arial" w:cs="Arial"/>
                <w:sz w:val="24"/>
                <w:szCs w:val="24"/>
              </w:rPr>
            </w:pPr>
          </w:p>
        </w:tc>
        <w:tc>
          <w:tcPr>
            <w:tcW w:w="2410" w:type="dxa"/>
            <w:shd w:val="clear" w:color="auto" w:fill="FFFFFF" w:themeFill="background1"/>
          </w:tcPr>
          <w:p w14:paraId="69054AD9" w14:textId="47E99F66" w:rsidR="00A91B11" w:rsidRPr="00915324" w:rsidRDefault="00A91B11" w:rsidP="00A91B11">
            <w:pPr>
              <w:rPr>
                <w:rFonts w:ascii="Arial" w:hAnsi="Arial" w:cs="Arial"/>
                <w:sz w:val="24"/>
                <w:szCs w:val="24"/>
              </w:rPr>
            </w:pPr>
            <w:r>
              <w:rPr>
                <w:rFonts w:ascii="Arial" w:hAnsi="Arial" w:cs="Arial"/>
                <w:sz w:val="24"/>
                <w:szCs w:val="24"/>
              </w:rPr>
              <w:t xml:space="preserve">Apologies </w:t>
            </w:r>
          </w:p>
        </w:tc>
      </w:tr>
      <w:tr w:rsidR="00A91B11" w:rsidRPr="00915324" w14:paraId="3BE38340" w14:textId="77777777" w:rsidTr="007A3845">
        <w:trPr>
          <w:trHeight w:val="569"/>
        </w:trPr>
        <w:tc>
          <w:tcPr>
            <w:tcW w:w="3011" w:type="dxa"/>
            <w:shd w:val="clear" w:color="auto" w:fill="FFFFFF" w:themeFill="background1"/>
          </w:tcPr>
          <w:p w14:paraId="4763CED8" w14:textId="77777777" w:rsidR="00A91B11" w:rsidRPr="00915324" w:rsidRDefault="00A91B11" w:rsidP="00A91B11">
            <w:pPr>
              <w:rPr>
                <w:rFonts w:ascii="Arial" w:hAnsi="Arial" w:cs="Arial"/>
                <w:sz w:val="24"/>
                <w:szCs w:val="24"/>
              </w:rPr>
            </w:pPr>
            <w:r w:rsidRPr="00915324">
              <w:rPr>
                <w:rFonts w:ascii="Arial" w:hAnsi="Arial" w:cs="Arial"/>
                <w:sz w:val="24"/>
                <w:szCs w:val="24"/>
              </w:rPr>
              <w:t>Mr Robert Irvine</w:t>
            </w:r>
          </w:p>
          <w:p w14:paraId="728A88B4" w14:textId="77777777" w:rsidR="00A91B11" w:rsidRPr="00915324" w:rsidRDefault="00A91B11" w:rsidP="00A91B11">
            <w:pPr>
              <w:rPr>
                <w:rFonts w:ascii="Arial" w:hAnsi="Arial" w:cs="Arial"/>
                <w:sz w:val="24"/>
                <w:szCs w:val="24"/>
              </w:rPr>
            </w:pPr>
          </w:p>
        </w:tc>
        <w:tc>
          <w:tcPr>
            <w:tcW w:w="3969" w:type="dxa"/>
            <w:shd w:val="clear" w:color="auto" w:fill="FFFFFF" w:themeFill="background1"/>
          </w:tcPr>
          <w:p w14:paraId="5B030FA8" w14:textId="77777777" w:rsidR="00A91B11" w:rsidRPr="00915324" w:rsidRDefault="00A91B11" w:rsidP="00A91B11">
            <w:pPr>
              <w:rPr>
                <w:rFonts w:ascii="Arial" w:hAnsi="Arial" w:cs="Arial"/>
                <w:sz w:val="24"/>
                <w:szCs w:val="24"/>
              </w:rPr>
            </w:pPr>
            <w:r w:rsidRPr="00915324">
              <w:rPr>
                <w:rFonts w:ascii="Arial" w:hAnsi="Arial" w:cs="Arial"/>
                <w:sz w:val="24"/>
                <w:szCs w:val="24"/>
              </w:rPr>
              <w:t>Non-Executive Director</w:t>
            </w:r>
          </w:p>
          <w:p w14:paraId="47AB566E" w14:textId="77777777" w:rsidR="00A91B11" w:rsidRPr="00915324" w:rsidRDefault="00A91B11" w:rsidP="00A91B11">
            <w:pPr>
              <w:rPr>
                <w:rFonts w:ascii="Arial" w:hAnsi="Arial" w:cs="Arial"/>
                <w:sz w:val="24"/>
                <w:szCs w:val="24"/>
              </w:rPr>
            </w:pPr>
          </w:p>
        </w:tc>
        <w:tc>
          <w:tcPr>
            <w:tcW w:w="2410" w:type="dxa"/>
            <w:shd w:val="clear" w:color="auto" w:fill="FFFFFF" w:themeFill="background1"/>
          </w:tcPr>
          <w:p w14:paraId="131F8950" w14:textId="7A0C1216" w:rsidR="00A91B11" w:rsidRPr="00915324" w:rsidRDefault="00A91B11" w:rsidP="00A91B11">
            <w:pPr>
              <w:rPr>
                <w:rFonts w:ascii="Arial" w:hAnsi="Arial" w:cs="Arial"/>
                <w:sz w:val="24"/>
                <w:szCs w:val="24"/>
              </w:rPr>
            </w:pPr>
            <w:r>
              <w:rPr>
                <w:rFonts w:ascii="Arial" w:hAnsi="Arial" w:cs="Arial"/>
                <w:sz w:val="24"/>
                <w:szCs w:val="24"/>
              </w:rPr>
              <w:t>Apologies</w:t>
            </w:r>
          </w:p>
        </w:tc>
      </w:tr>
      <w:tr w:rsidR="00A91B11" w:rsidRPr="00915324" w14:paraId="492484CC" w14:textId="77777777" w:rsidTr="007A3845">
        <w:trPr>
          <w:trHeight w:val="569"/>
        </w:trPr>
        <w:tc>
          <w:tcPr>
            <w:tcW w:w="3011" w:type="dxa"/>
            <w:shd w:val="clear" w:color="auto" w:fill="FFFFFF" w:themeFill="background1"/>
          </w:tcPr>
          <w:p w14:paraId="6FB98264" w14:textId="77777777" w:rsidR="00A91B11" w:rsidRPr="00915324" w:rsidRDefault="00A91B11" w:rsidP="00A91B11">
            <w:pPr>
              <w:rPr>
                <w:rFonts w:ascii="Arial" w:hAnsi="Arial" w:cs="Arial"/>
                <w:sz w:val="24"/>
                <w:szCs w:val="24"/>
              </w:rPr>
            </w:pPr>
            <w:r w:rsidRPr="00915324">
              <w:rPr>
                <w:rFonts w:ascii="Arial" w:hAnsi="Arial" w:cs="Arial"/>
                <w:sz w:val="24"/>
                <w:szCs w:val="24"/>
              </w:rPr>
              <w:t>Ms Meadhbha Monaghan</w:t>
            </w:r>
          </w:p>
          <w:p w14:paraId="78CEAA14" w14:textId="77777777" w:rsidR="00A91B11" w:rsidRPr="00915324" w:rsidRDefault="00A91B11" w:rsidP="00A91B11">
            <w:pPr>
              <w:rPr>
                <w:rFonts w:ascii="Arial" w:hAnsi="Arial" w:cs="Arial"/>
                <w:sz w:val="24"/>
                <w:szCs w:val="24"/>
              </w:rPr>
            </w:pPr>
          </w:p>
        </w:tc>
        <w:tc>
          <w:tcPr>
            <w:tcW w:w="3969" w:type="dxa"/>
            <w:shd w:val="clear" w:color="auto" w:fill="FFFFFF" w:themeFill="background1"/>
          </w:tcPr>
          <w:p w14:paraId="3ACC25BF" w14:textId="77777777" w:rsidR="00A91B11" w:rsidRDefault="00A91B11" w:rsidP="00A91B11">
            <w:pPr>
              <w:rPr>
                <w:rFonts w:ascii="Arial" w:hAnsi="Arial" w:cs="Arial"/>
                <w:sz w:val="24"/>
                <w:szCs w:val="24"/>
              </w:rPr>
            </w:pPr>
            <w:r w:rsidRPr="002122B6">
              <w:rPr>
                <w:rFonts w:ascii="Arial" w:hAnsi="Arial" w:cs="Arial"/>
                <w:sz w:val="24"/>
                <w:szCs w:val="24"/>
              </w:rPr>
              <w:t>Chief Executive, Patient Client Council</w:t>
            </w:r>
          </w:p>
          <w:p w14:paraId="2B5FA91F" w14:textId="77777777" w:rsidR="00A91B11" w:rsidRPr="00915324" w:rsidRDefault="00A91B11" w:rsidP="00A91B11">
            <w:pPr>
              <w:rPr>
                <w:rFonts w:ascii="Arial" w:hAnsi="Arial" w:cs="Arial"/>
                <w:sz w:val="24"/>
                <w:szCs w:val="24"/>
              </w:rPr>
            </w:pPr>
          </w:p>
        </w:tc>
        <w:tc>
          <w:tcPr>
            <w:tcW w:w="2410" w:type="dxa"/>
            <w:shd w:val="clear" w:color="auto" w:fill="FFFFFF" w:themeFill="background1"/>
          </w:tcPr>
          <w:p w14:paraId="0FE7C2B0" w14:textId="44D0EE1F" w:rsidR="00A91B11" w:rsidRDefault="00A91B11" w:rsidP="00A91B11">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241358D6" w:rsidR="00DC6216" w:rsidRPr="00915324" w:rsidRDefault="00A91B11" w:rsidP="00876969">
      <w:pPr>
        <w:pStyle w:val="Heading1"/>
        <w:rPr>
          <w:rFonts w:ascii="Arial" w:hAnsi="Arial" w:cs="Arial"/>
          <w:b/>
          <w:bCs/>
        </w:rPr>
      </w:pPr>
      <w:r>
        <w:rPr>
          <w:rFonts w:ascii="Arial" w:hAnsi="Arial" w:cs="Arial"/>
          <w:b/>
          <w:bCs/>
        </w:rPr>
        <w:lastRenderedPageBreak/>
        <w:t>32</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0BE8AA4B" w:rsidR="00DC6216" w:rsidRDefault="00A91B11" w:rsidP="00DC6216">
      <w:pPr>
        <w:spacing w:after="0" w:line="240" w:lineRule="auto"/>
        <w:rPr>
          <w:rFonts w:ascii="Arial" w:hAnsi="Arial" w:cs="Arial"/>
          <w:sz w:val="24"/>
          <w:szCs w:val="24"/>
        </w:rPr>
      </w:pPr>
      <w:r>
        <w:rPr>
          <w:rFonts w:ascii="Arial" w:hAnsi="Arial" w:cs="Arial"/>
          <w:b/>
          <w:sz w:val="24"/>
          <w:szCs w:val="24"/>
        </w:rPr>
        <w:t>32</w:t>
      </w:r>
      <w:r w:rsidR="00FF2389">
        <w:rPr>
          <w:rFonts w:ascii="Arial" w:hAnsi="Arial" w:cs="Arial"/>
          <w:b/>
          <w:sz w:val="24"/>
          <w:szCs w:val="24"/>
        </w:rPr>
        <w:t>/2</w:t>
      </w:r>
      <w:r w:rsidR="00FF4D29">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062A22">
        <w:rPr>
          <w:rFonts w:ascii="Arial" w:hAnsi="Arial" w:cs="Arial"/>
          <w:sz w:val="24"/>
          <w:szCs w:val="24"/>
        </w:rPr>
        <w:t>A</w:t>
      </w:r>
      <w:r w:rsidR="00DC6216" w:rsidRPr="00915324">
        <w:rPr>
          <w:rFonts w:ascii="Arial" w:hAnsi="Arial" w:cs="Arial"/>
          <w:sz w:val="24"/>
          <w:szCs w:val="24"/>
        </w:rPr>
        <w:t>pologies</w:t>
      </w:r>
      <w:r w:rsidR="00062A22">
        <w:rPr>
          <w:rFonts w:ascii="Arial" w:hAnsi="Arial" w:cs="Arial"/>
          <w:sz w:val="24"/>
          <w:szCs w:val="24"/>
        </w:rPr>
        <w:t xml:space="preserve"> were noted from </w:t>
      </w:r>
      <w:r>
        <w:rPr>
          <w:rFonts w:ascii="Arial" w:hAnsi="Arial" w:cs="Arial"/>
          <w:sz w:val="24"/>
          <w:szCs w:val="24"/>
        </w:rPr>
        <w:t xml:space="preserve">Ms Emily Roberts, </w:t>
      </w:r>
      <w:r w:rsidR="00062A22">
        <w:rPr>
          <w:rFonts w:ascii="Arial" w:hAnsi="Arial" w:cs="Arial"/>
          <w:sz w:val="24"/>
          <w:szCs w:val="24"/>
        </w:rPr>
        <w:t xml:space="preserve">Mr </w:t>
      </w:r>
      <w:r>
        <w:rPr>
          <w:rFonts w:ascii="Arial" w:hAnsi="Arial" w:cs="Arial"/>
          <w:sz w:val="24"/>
          <w:szCs w:val="24"/>
        </w:rPr>
        <w:t>Robert Irvine</w:t>
      </w:r>
      <w:r w:rsidR="003B52D4">
        <w:rPr>
          <w:rFonts w:ascii="Arial" w:hAnsi="Arial" w:cs="Arial"/>
          <w:sz w:val="24"/>
          <w:szCs w:val="24"/>
        </w:rPr>
        <w:t xml:space="preserve"> and Ms Meadhbha Monaghan.</w:t>
      </w:r>
    </w:p>
    <w:p w14:paraId="00F6A859" w14:textId="11A51C27" w:rsidR="00A72DBB" w:rsidRDefault="00A72DBB" w:rsidP="00DC6216">
      <w:pPr>
        <w:spacing w:after="0" w:line="240" w:lineRule="auto"/>
        <w:rPr>
          <w:rFonts w:ascii="Arial" w:hAnsi="Arial" w:cs="Arial"/>
          <w:sz w:val="24"/>
          <w:szCs w:val="24"/>
        </w:rPr>
      </w:pPr>
    </w:p>
    <w:p w14:paraId="287BFEC7" w14:textId="0D8B6BEA" w:rsidR="00DC6216" w:rsidRPr="00915324" w:rsidRDefault="00A91B11" w:rsidP="00876969">
      <w:pPr>
        <w:pStyle w:val="Heading1"/>
        <w:rPr>
          <w:rFonts w:ascii="Arial" w:hAnsi="Arial" w:cs="Arial"/>
          <w:b/>
          <w:bCs/>
        </w:rPr>
      </w:pPr>
      <w:r>
        <w:rPr>
          <w:rFonts w:ascii="Arial" w:hAnsi="Arial" w:cs="Arial"/>
          <w:b/>
          <w:bCs/>
        </w:rPr>
        <w:t>33</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356FF2DE" w:rsidR="00DC6216" w:rsidRDefault="00A91B11" w:rsidP="00DC6216">
      <w:pPr>
        <w:spacing w:after="0" w:line="240" w:lineRule="auto"/>
        <w:rPr>
          <w:rFonts w:ascii="Arial" w:hAnsi="Arial" w:cs="Arial"/>
          <w:sz w:val="24"/>
          <w:szCs w:val="24"/>
        </w:rPr>
      </w:pPr>
      <w:r>
        <w:rPr>
          <w:rFonts w:ascii="Arial" w:hAnsi="Arial" w:cs="Arial"/>
          <w:b/>
          <w:sz w:val="24"/>
          <w:szCs w:val="24"/>
        </w:rPr>
        <w:t>33</w:t>
      </w:r>
      <w:r w:rsidR="00DC6216" w:rsidRPr="001D76B1">
        <w:rPr>
          <w:rFonts w:ascii="Arial" w:hAnsi="Arial" w:cs="Arial"/>
          <w:b/>
          <w:sz w:val="24"/>
          <w:szCs w:val="24"/>
        </w:rPr>
        <w:t>/2</w:t>
      </w:r>
      <w:r w:rsidR="00FF4D29">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r w:rsidR="00062A22">
        <w:rPr>
          <w:rFonts w:ascii="Arial" w:hAnsi="Arial" w:cs="Arial"/>
          <w:sz w:val="24"/>
          <w:szCs w:val="24"/>
        </w:rPr>
        <w:t xml:space="preserve">  No interests were declared.</w:t>
      </w:r>
    </w:p>
    <w:p w14:paraId="151CB4C4" w14:textId="2D9AA474" w:rsidR="00F94C61" w:rsidRDefault="00F94C61" w:rsidP="00DC6216">
      <w:pPr>
        <w:spacing w:after="0" w:line="240" w:lineRule="auto"/>
        <w:rPr>
          <w:rFonts w:ascii="Arial" w:hAnsi="Arial" w:cs="Arial"/>
          <w:sz w:val="24"/>
          <w:szCs w:val="24"/>
        </w:rPr>
      </w:pPr>
    </w:p>
    <w:p w14:paraId="43DF6ADA" w14:textId="659F27EA" w:rsidR="003B52D4" w:rsidRPr="00915324" w:rsidRDefault="00A91B11" w:rsidP="003B52D4">
      <w:pPr>
        <w:pStyle w:val="Heading1"/>
        <w:rPr>
          <w:rFonts w:ascii="Arial" w:hAnsi="Arial" w:cs="Arial"/>
          <w:b/>
          <w:bCs/>
        </w:rPr>
      </w:pPr>
      <w:r>
        <w:rPr>
          <w:rFonts w:ascii="Arial" w:hAnsi="Arial" w:cs="Arial"/>
          <w:b/>
          <w:bCs/>
        </w:rPr>
        <w:t>34</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w:t>
      </w:r>
      <w:r w:rsidR="003B52D4">
        <w:rPr>
          <w:rFonts w:ascii="Arial" w:hAnsi="Arial" w:cs="Arial"/>
          <w:b/>
          <w:bCs/>
        </w:rPr>
        <w:t xml:space="preserve">- </w:t>
      </w:r>
      <w:r w:rsidR="003B52D4" w:rsidRPr="00915324">
        <w:rPr>
          <w:rFonts w:ascii="Arial" w:hAnsi="Arial" w:cs="Arial"/>
          <w:b/>
          <w:bCs/>
        </w:rPr>
        <w:t xml:space="preserve">Item 3 – Minutes of previous meeting held on </w:t>
      </w:r>
      <w:r w:rsidR="003B52D4">
        <w:rPr>
          <w:rFonts w:ascii="Arial" w:hAnsi="Arial" w:cs="Arial"/>
          <w:b/>
          <w:bCs/>
        </w:rPr>
        <w:t>2</w:t>
      </w:r>
      <w:r>
        <w:rPr>
          <w:rFonts w:ascii="Arial" w:hAnsi="Arial" w:cs="Arial"/>
          <w:b/>
          <w:bCs/>
        </w:rPr>
        <w:t>6</w:t>
      </w:r>
      <w:r w:rsidR="003B52D4">
        <w:rPr>
          <w:rFonts w:ascii="Arial" w:hAnsi="Arial" w:cs="Arial"/>
          <w:b/>
          <w:bCs/>
        </w:rPr>
        <w:t xml:space="preserve"> </w:t>
      </w:r>
      <w:r>
        <w:rPr>
          <w:rFonts w:ascii="Arial" w:hAnsi="Arial" w:cs="Arial"/>
          <w:b/>
          <w:bCs/>
        </w:rPr>
        <w:t>Febr</w:t>
      </w:r>
      <w:r w:rsidR="003B52D4">
        <w:rPr>
          <w:rFonts w:ascii="Arial" w:hAnsi="Arial" w:cs="Arial"/>
          <w:b/>
          <w:bCs/>
        </w:rPr>
        <w:t>uary 2026</w:t>
      </w:r>
    </w:p>
    <w:p w14:paraId="6D13089B" w14:textId="77777777" w:rsidR="003B52D4" w:rsidRPr="00915324" w:rsidRDefault="003B52D4" w:rsidP="003B52D4">
      <w:pPr>
        <w:spacing w:after="0" w:line="240" w:lineRule="auto"/>
        <w:rPr>
          <w:rFonts w:ascii="Arial" w:hAnsi="Arial" w:cs="Arial"/>
          <w:sz w:val="24"/>
          <w:szCs w:val="24"/>
        </w:rPr>
      </w:pPr>
    </w:p>
    <w:p w14:paraId="0E3E133B" w14:textId="65AB0ED7" w:rsidR="003B52D4" w:rsidRDefault="00A91B11" w:rsidP="003B52D4">
      <w:pPr>
        <w:spacing w:after="0" w:line="240" w:lineRule="auto"/>
        <w:rPr>
          <w:rFonts w:ascii="Arial" w:hAnsi="Arial" w:cs="Arial"/>
          <w:sz w:val="24"/>
          <w:szCs w:val="24"/>
        </w:rPr>
      </w:pPr>
      <w:r>
        <w:rPr>
          <w:rFonts w:ascii="Arial" w:hAnsi="Arial" w:cs="Arial"/>
          <w:b/>
          <w:sz w:val="24"/>
          <w:szCs w:val="24"/>
        </w:rPr>
        <w:t>34</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3B52D4">
        <w:rPr>
          <w:rFonts w:ascii="Arial" w:hAnsi="Arial" w:cs="Arial"/>
          <w:b/>
          <w:sz w:val="24"/>
          <w:szCs w:val="24"/>
        </w:rPr>
        <w:t>1</w:t>
      </w:r>
      <w:r w:rsidR="003B52D4">
        <w:rPr>
          <w:rFonts w:ascii="Arial" w:hAnsi="Arial" w:cs="Arial"/>
          <w:sz w:val="24"/>
          <w:szCs w:val="24"/>
        </w:rPr>
        <w:t xml:space="preserve"> </w:t>
      </w:r>
      <w:r w:rsidR="003B52D4" w:rsidRPr="00915324">
        <w:rPr>
          <w:rFonts w:ascii="Arial" w:hAnsi="Arial" w:cs="Arial"/>
          <w:sz w:val="24"/>
          <w:szCs w:val="24"/>
        </w:rPr>
        <w:t xml:space="preserve">The </w:t>
      </w:r>
      <w:r w:rsidR="003B52D4">
        <w:rPr>
          <w:rFonts w:ascii="Arial" w:hAnsi="Arial" w:cs="Arial"/>
          <w:sz w:val="24"/>
          <w:szCs w:val="24"/>
        </w:rPr>
        <w:t>m</w:t>
      </w:r>
      <w:r w:rsidR="003B52D4" w:rsidRPr="00B40F43">
        <w:rPr>
          <w:rFonts w:ascii="Arial" w:hAnsi="Arial" w:cs="Arial"/>
          <w:sz w:val="24"/>
          <w:szCs w:val="24"/>
        </w:rPr>
        <w:t xml:space="preserve">inutes of the Board meeting held on </w:t>
      </w:r>
      <w:r w:rsidR="003B52D4">
        <w:rPr>
          <w:rFonts w:ascii="Arial" w:hAnsi="Arial" w:cs="Arial"/>
          <w:sz w:val="24"/>
          <w:szCs w:val="24"/>
        </w:rPr>
        <w:t>2</w:t>
      </w:r>
      <w:r>
        <w:rPr>
          <w:rFonts w:ascii="Arial" w:hAnsi="Arial" w:cs="Arial"/>
          <w:sz w:val="24"/>
          <w:szCs w:val="24"/>
        </w:rPr>
        <w:t>6</w:t>
      </w:r>
      <w:r w:rsidR="003B52D4">
        <w:rPr>
          <w:rFonts w:ascii="Arial" w:hAnsi="Arial" w:cs="Arial"/>
          <w:sz w:val="24"/>
          <w:szCs w:val="24"/>
        </w:rPr>
        <w:t xml:space="preserve"> </w:t>
      </w:r>
      <w:r>
        <w:rPr>
          <w:rFonts w:ascii="Arial" w:hAnsi="Arial" w:cs="Arial"/>
          <w:sz w:val="24"/>
          <w:szCs w:val="24"/>
        </w:rPr>
        <w:t>Febr</w:t>
      </w:r>
      <w:r w:rsidR="003B52D4">
        <w:rPr>
          <w:rFonts w:ascii="Arial" w:hAnsi="Arial" w:cs="Arial"/>
          <w:sz w:val="24"/>
          <w:szCs w:val="24"/>
        </w:rPr>
        <w:t>uary 2026</w:t>
      </w:r>
      <w:r w:rsidR="003B52D4" w:rsidRPr="00B40F43">
        <w:rPr>
          <w:rFonts w:ascii="Arial" w:hAnsi="Arial" w:cs="Arial"/>
          <w:sz w:val="24"/>
          <w:szCs w:val="24"/>
        </w:rPr>
        <w:t xml:space="preserve"> were </w:t>
      </w:r>
      <w:r w:rsidR="003B52D4" w:rsidRPr="00B40F43">
        <w:rPr>
          <w:rFonts w:ascii="Arial" w:hAnsi="Arial" w:cs="Arial"/>
          <w:b/>
          <w:sz w:val="24"/>
          <w:szCs w:val="24"/>
        </w:rPr>
        <w:t>APPROVED</w:t>
      </w:r>
      <w:r w:rsidR="003B52D4" w:rsidRPr="00B40F43">
        <w:rPr>
          <w:rFonts w:ascii="Arial" w:hAnsi="Arial" w:cs="Arial"/>
          <w:sz w:val="24"/>
          <w:szCs w:val="24"/>
        </w:rPr>
        <w:t xml:space="preserve"> as an accurate record of that meeting</w:t>
      </w:r>
      <w:r w:rsidR="003B52D4">
        <w:rPr>
          <w:rFonts w:ascii="Arial" w:hAnsi="Arial" w:cs="Arial"/>
          <w:sz w:val="24"/>
          <w:szCs w:val="24"/>
        </w:rPr>
        <w:t>.</w:t>
      </w:r>
    </w:p>
    <w:p w14:paraId="125CC036" w14:textId="77777777" w:rsidR="003B52D4" w:rsidRDefault="003B52D4" w:rsidP="003B52D4">
      <w:pPr>
        <w:spacing w:after="0" w:line="240" w:lineRule="auto"/>
        <w:rPr>
          <w:rFonts w:ascii="Arial" w:hAnsi="Arial" w:cs="Arial"/>
          <w:sz w:val="24"/>
          <w:szCs w:val="24"/>
        </w:rPr>
      </w:pPr>
    </w:p>
    <w:p w14:paraId="0BC9C0D7" w14:textId="7614E689" w:rsidR="003B52D4" w:rsidRPr="00915324" w:rsidRDefault="00A91B11" w:rsidP="003B52D4">
      <w:pPr>
        <w:pStyle w:val="Heading1"/>
        <w:rPr>
          <w:rFonts w:ascii="Arial" w:eastAsiaTheme="minorHAnsi" w:hAnsi="Arial" w:cs="Arial"/>
          <w:b/>
          <w:bCs/>
          <w:color w:val="auto"/>
          <w:sz w:val="24"/>
          <w:szCs w:val="24"/>
        </w:rPr>
      </w:pPr>
      <w:r>
        <w:rPr>
          <w:rFonts w:ascii="Arial" w:hAnsi="Arial" w:cs="Arial"/>
          <w:b/>
          <w:bCs/>
        </w:rPr>
        <w:t>35</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w:t>
      </w:r>
      <w:r w:rsidR="003B52D4">
        <w:rPr>
          <w:rFonts w:ascii="Arial" w:hAnsi="Arial" w:cs="Arial"/>
          <w:b/>
          <w:bCs/>
        </w:rPr>
        <w:t xml:space="preserve">- </w:t>
      </w:r>
      <w:r w:rsidR="003B52D4" w:rsidRPr="00915324">
        <w:rPr>
          <w:rFonts w:ascii="Arial" w:hAnsi="Arial" w:cs="Arial"/>
          <w:b/>
          <w:bCs/>
        </w:rPr>
        <w:t xml:space="preserve">Item 4 – </w:t>
      </w:r>
      <w:r w:rsidR="003B52D4" w:rsidRPr="00915324">
        <w:rPr>
          <w:rFonts w:ascii="Arial" w:eastAsiaTheme="minorEastAsia" w:hAnsi="Arial" w:cs="Arial"/>
          <w:b/>
          <w:bCs/>
        </w:rPr>
        <w:t>Actions from Previous Meeting / Matters Arising</w:t>
      </w:r>
    </w:p>
    <w:p w14:paraId="55F7A151" w14:textId="77777777" w:rsidR="003B52D4" w:rsidRPr="00915324" w:rsidRDefault="003B52D4" w:rsidP="003B52D4">
      <w:pPr>
        <w:spacing w:after="0" w:line="240" w:lineRule="auto"/>
        <w:rPr>
          <w:rFonts w:ascii="Arial" w:hAnsi="Arial" w:cs="Arial"/>
          <w:sz w:val="24"/>
          <w:szCs w:val="24"/>
        </w:rPr>
      </w:pPr>
    </w:p>
    <w:p w14:paraId="17F47685" w14:textId="6EFDE4E5" w:rsidR="003B52D4" w:rsidRDefault="00A91B11" w:rsidP="003B52D4">
      <w:pPr>
        <w:spacing w:after="0" w:line="240" w:lineRule="auto"/>
        <w:rPr>
          <w:rFonts w:ascii="Arial" w:hAnsi="Arial" w:cs="Arial"/>
          <w:sz w:val="24"/>
          <w:szCs w:val="24"/>
        </w:rPr>
      </w:pPr>
      <w:r>
        <w:rPr>
          <w:rFonts w:ascii="Arial" w:hAnsi="Arial" w:cs="Arial"/>
          <w:b/>
          <w:sz w:val="24"/>
          <w:szCs w:val="24"/>
        </w:rPr>
        <w:t>35</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w:t>
      </w:r>
      <w:r w:rsidR="004557EE">
        <w:rPr>
          <w:rFonts w:ascii="Arial" w:hAnsi="Arial" w:cs="Arial"/>
          <w:sz w:val="24"/>
          <w:szCs w:val="24"/>
        </w:rPr>
        <w:t>Mr Graham advised that the action</w:t>
      </w:r>
      <w:r w:rsidR="002C7A7A">
        <w:rPr>
          <w:rFonts w:ascii="Arial" w:hAnsi="Arial" w:cs="Arial"/>
          <w:sz w:val="24"/>
          <w:szCs w:val="24"/>
        </w:rPr>
        <w:t>s</w:t>
      </w:r>
      <w:r w:rsidR="004557EE">
        <w:rPr>
          <w:rFonts w:ascii="Arial" w:hAnsi="Arial" w:cs="Arial"/>
          <w:sz w:val="24"/>
          <w:szCs w:val="24"/>
        </w:rPr>
        <w:t xml:space="preserve"> from the previous meeting had been completed and all other actions remained ongoing.</w:t>
      </w:r>
    </w:p>
    <w:p w14:paraId="684CB262" w14:textId="6164541C" w:rsidR="00302864" w:rsidRDefault="00302864" w:rsidP="003B52D4">
      <w:pPr>
        <w:spacing w:after="0" w:line="240" w:lineRule="auto"/>
        <w:rPr>
          <w:rFonts w:ascii="Arial" w:hAnsi="Arial" w:cs="Arial"/>
          <w:sz w:val="24"/>
          <w:szCs w:val="24"/>
        </w:rPr>
      </w:pPr>
    </w:p>
    <w:p w14:paraId="60FB8F56" w14:textId="6A65044E" w:rsidR="00302864" w:rsidRDefault="002C7A7A" w:rsidP="003B52D4">
      <w:pPr>
        <w:spacing w:after="0" w:line="240" w:lineRule="auto"/>
        <w:rPr>
          <w:rFonts w:ascii="Arial" w:hAnsi="Arial" w:cs="Arial"/>
          <w:sz w:val="24"/>
          <w:szCs w:val="24"/>
        </w:rPr>
      </w:pPr>
      <w:r>
        <w:rPr>
          <w:rFonts w:ascii="Arial" w:hAnsi="Arial" w:cs="Arial"/>
          <w:b/>
          <w:sz w:val="24"/>
          <w:szCs w:val="24"/>
        </w:rPr>
        <w:t>35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302864">
        <w:rPr>
          <w:rFonts w:ascii="Arial" w:hAnsi="Arial" w:cs="Arial"/>
          <w:sz w:val="24"/>
          <w:szCs w:val="24"/>
        </w:rPr>
        <w:t xml:space="preserve">The Chair said that he would be keen to have an update each month from one of the Planning Teams.  The Chief Executive said that a schedule of this will be completed by the Directors at their next Agency Management Team meeting </w:t>
      </w:r>
      <w:r w:rsidR="00302864" w:rsidRPr="00302864">
        <w:rPr>
          <w:rFonts w:ascii="Arial" w:hAnsi="Arial" w:cs="Arial"/>
          <w:b/>
          <w:sz w:val="24"/>
          <w:szCs w:val="24"/>
        </w:rPr>
        <w:t>(Action 1 – Chief Executive)</w:t>
      </w:r>
      <w:r w:rsidR="00302864">
        <w:rPr>
          <w:rFonts w:ascii="Arial" w:hAnsi="Arial" w:cs="Arial"/>
          <w:sz w:val="24"/>
          <w:szCs w:val="24"/>
        </w:rPr>
        <w:t>.</w:t>
      </w:r>
    </w:p>
    <w:p w14:paraId="18739AD8" w14:textId="77777777" w:rsidR="003B52D4" w:rsidRDefault="003B52D4" w:rsidP="003B52D4">
      <w:pPr>
        <w:spacing w:after="0" w:line="240" w:lineRule="auto"/>
        <w:rPr>
          <w:rFonts w:ascii="Arial" w:hAnsi="Arial" w:cs="Arial"/>
          <w:sz w:val="24"/>
          <w:szCs w:val="24"/>
        </w:rPr>
      </w:pPr>
    </w:p>
    <w:p w14:paraId="260811BC" w14:textId="5A001401" w:rsidR="003B52D4" w:rsidRPr="00915324" w:rsidRDefault="00A91B11" w:rsidP="003B52D4">
      <w:pPr>
        <w:pStyle w:val="Heading1"/>
        <w:rPr>
          <w:rFonts w:ascii="Arial" w:hAnsi="Arial" w:cs="Arial"/>
          <w:b/>
          <w:bCs/>
        </w:rPr>
      </w:pPr>
      <w:r>
        <w:rPr>
          <w:rFonts w:ascii="Arial" w:hAnsi="Arial" w:cs="Arial"/>
          <w:b/>
          <w:bCs/>
        </w:rPr>
        <w:t>36</w:t>
      </w:r>
      <w:r w:rsidR="003B52D4" w:rsidRPr="00915324">
        <w:rPr>
          <w:rFonts w:ascii="Arial" w:hAnsi="Arial" w:cs="Arial"/>
          <w:b/>
          <w:bCs/>
        </w:rPr>
        <w:t>/2</w:t>
      </w:r>
      <w:r w:rsidR="003B52D4">
        <w:rPr>
          <w:rFonts w:ascii="Arial" w:hAnsi="Arial" w:cs="Arial"/>
          <w:b/>
          <w:bCs/>
        </w:rPr>
        <w:t>6 -</w:t>
      </w:r>
      <w:r w:rsidR="003B52D4" w:rsidRPr="00915324">
        <w:rPr>
          <w:rFonts w:ascii="Arial" w:hAnsi="Arial" w:cs="Arial"/>
          <w:b/>
          <w:bCs/>
        </w:rPr>
        <w:t xml:space="preserve"> Item </w:t>
      </w:r>
      <w:r w:rsidR="003B52D4">
        <w:rPr>
          <w:rFonts w:ascii="Arial" w:hAnsi="Arial" w:cs="Arial"/>
          <w:b/>
          <w:bCs/>
        </w:rPr>
        <w:t>5</w:t>
      </w:r>
      <w:r w:rsidR="003B52D4" w:rsidRPr="00915324">
        <w:rPr>
          <w:rFonts w:ascii="Arial" w:hAnsi="Arial" w:cs="Arial"/>
          <w:b/>
          <w:bCs/>
        </w:rPr>
        <w:t xml:space="preserve"> – Reports of New or Emerging Risks</w:t>
      </w:r>
    </w:p>
    <w:p w14:paraId="059E56AA" w14:textId="77777777" w:rsidR="003B52D4" w:rsidRDefault="003B52D4" w:rsidP="003B52D4">
      <w:pPr>
        <w:spacing w:after="0" w:line="240" w:lineRule="auto"/>
        <w:rPr>
          <w:rFonts w:ascii="Arial" w:hAnsi="Arial" w:cs="Arial"/>
          <w:b/>
          <w:sz w:val="24"/>
          <w:szCs w:val="24"/>
        </w:rPr>
      </w:pPr>
    </w:p>
    <w:p w14:paraId="0B336BC4" w14:textId="22BDAC3D" w:rsidR="003B52D4" w:rsidRDefault="00A91B11" w:rsidP="003B52D4">
      <w:pPr>
        <w:spacing w:after="0" w:line="240" w:lineRule="auto"/>
        <w:rPr>
          <w:rFonts w:ascii="Arial" w:hAnsi="Arial" w:cs="Arial"/>
          <w:sz w:val="24"/>
          <w:szCs w:val="24"/>
        </w:rPr>
      </w:pPr>
      <w:r>
        <w:rPr>
          <w:rFonts w:ascii="Arial" w:hAnsi="Arial" w:cs="Arial"/>
          <w:b/>
          <w:sz w:val="24"/>
          <w:szCs w:val="24"/>
        </w:rPr>
        <w:t>36</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w:t>
      </w:r>
      <w:r w:rsidR="003B52D4" w:rsidRPr="00915324">
        <w:rPr>
          <w:rFonts w:ascii="Arial" w:hAnsi="Arial" w:cs="Arial"/>
          <w:sz w:val="24"/>
          <w:szCs w:val="24"/>
        </w:rPr>
        <w:t>The Chief Executive advised t</w:t>
      </w:r>
      <w:r w:rsidR="003B52D4">
        <w:rPr>
          <w:rFonts w:ascii="Arial" w:hAnsi="Arial" w:cs="Arial"/>
          <w:sz w:val="24"/>
          <w:szCs w:val="24"/>
        </w:rPr>
        <w:t xml:space="preserve">hat </w:t>
      </w:r>
      <w:r w:rsidR="004557EE">
        <w:rPr>
          <w:rFonts w:ascii="Arial" w:hAnsi="Arial" w:cs="Arial"/>
          <w:sz w:val="24"/>
          <w:szCs w:val="24"/>
        </w:rPr>
        <w:t>the</w:t>
      </w:r>
      <w:r>
        <w:rPr>
          <w:rFonts w:ascii="Arial" w:hAnsi="Arial" w:cs="Arial"/>
          <w:sz w:val="24"/>
          <w:szCs w:val="24"/>
        </w:rPr>
        <w:t>re were no new or emerging risks.</w:t>
      </w:r>
    </w:p>
    <w:p w14:paraId="35407533" w14:textId="04DD07C3" w:rsidR="004557EE" w:rsidRDefault="004557EE" w:rsidP="003B52D4">
      <w:pPr>
        <w:spacing w:after="0" w:line="240" w:lineRule="auto"/>
        <w:rPr>
          <w:rFonts w:ascii="Arial" w:hAnsi="Arial" w:cs="Arial"/>
          <w:sz w:val="24"/>
          <w:szCs w:val="24"/>
        </w:rPr>
      </w:pPr>
    </w:p>
    <w:p w14:paraId="5150B12A" w14:textId="43C4CEC2" w:rsidR="003B52D4" w:rsidRDefault="00A91B11" w:rsidP="003B52D4">
      <w:pPr>
        <w:pStyle w:val="Heading1"/>
        <w:rPr>
          <w:rFonts w:ascii="Arial" w:hAnsi="Arial" w:cs="Arial"/>
          <w:b/>
          <w:bCs/>
        </w:rPr>
      </w:pPr>
      <w:r>
        <w:rPr>
          <w:rFonts w:ascii="Arial" w:hAnsi="Arial" w:cs="Arial"/>
          <w:b/>
          <w:bCs/>
        </w:rPr>
        <w:t>37</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 Item </w:t>
      </w:r>
      <w:r w:rsidR="003B52D4">
        <w:rPr>
          <w:rFonts w:ascii="Arial" w:hAnsi="Arial" w:cs="Arial"/>
          <w:b/>
          <w:bCs/>
        </w:rPr>
        <w:t>6</w:t>
      </w:r>
      <w:r w:rsidR="003B52D4" w:rsidRPr="00915324">
        <w:rPr>
          <w:rFonts w:ascii="Arial" w:hAnsi="Arial" w:cs="Arial"/>
          <w:b/>
          <w:bCs/>
        </w:rPr>
        <w:t xml:space="preserve"> – Raising Concerns</w:t>
      </w:r>
    </w:p>
    <w:p w14:paraId="1FA96AD5" w14:textId="77777777" w:rsidR="003B52D4" w:rsidRPr="00203667" w:rsidRDefault="003B52D4" w:rsidP="003B52D4">
      <w:pPr>
        <w:spacing w:after="0" w:line="240" w:lineRule="auto"/>
        <w:rPr>
          <w:rFonts w:ascii="Arial" w:hAnsi="Arial" w:cs="Arial"/>
          <w:sz w:val="24"/>
        </w:rPr>
      </w:pPr>
    </w:p>
    <w:p w14:paraId="4174274C" w14:textId="66F58D3A" w:rsidR="003B52D4" w:rsidRDefault="00A91B11" w:rsidP="003B52D4">
      <w:pPr>
        <w:spacing w:after="0" w:line="240" w:lineRule="auto"/>
        <w:rPr>
          <w:rFonts w:ascii="Arial" w:hAnsi="Arial" w:cs="Arial"/>
          <w:sz w:val="24"/>
          <w:szCs w:val="24"/>
        </w:rPr>
      </w:pPr>
      <w:r>
        <w:rPr>
          <w:rFonts w:ascii="Arial" w:hAnsi="Arial" w:cs="Arial"/>
          <w:b/>
          <w:sz w:val="24"/>
          <w:szCs w:val="24"/>
        </w:rPr>
        <w:t>37</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The Chief Executive advised that there were no new concerns to report on.</w:t>
      </w:r>
    </w:p>
    <w:p w14:paraId="7537C6AE" w14:textId="77CDEE87" w:rsidR="00302864" w:rsidRDefault="00302864" w:rsidP="003B52D4">
      <w:pPr>
        <w:spacing w:after="0" w:line="240" w:lineRule="auto"/>
        <w:rPr>
          <w:rFonts w:ascii="Arial" w:hAnsi="Arial" w:cs="Arial"/>
          <w:sz w:val="24"/>
          <w:szCs w:val="24"/>
        </w:rPr>
      </w:pPr>
    </w:p>
    <w:p w14:paraId="3244B1D9" w14:textId="2F273199" w:rsidR="00302864" w:rsidRDefault="00A260BE" w:rsidP="003B52D4">
      <w:pPr>
        <w:spacing w:after="0" w:line="240" w:lineRule="auto"/>
        <w:rPr>
          <w:rFonts w:ascii="Arial" w:hAnsi="Arial" w:cs="Arial"/>
          <w:sz w:val="24"/>
          <w:szCs w:val="24"/>
        </w:rPr>
      </w:pPr>
      <w:r>
        <w:rPr>
          <w:rFonts w:ascii="Arial" w:hAnsi="Arial" w:cs="Arial"/>
          <w:b/>
          <w:sz w:val="24"/>
          <w:szCs w:val="24"/>
        </w:rPr>
        <w:t>37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302864">
        <w:rPr>
          <w:rFonts w:ascii="Arial" w:hAnsi="Arial" w:cs="Arial"/>
          <w:sz w:val="24"/>
          <w:szCs w:val="24"/>
        </w:rPr>
        <w:t>The Chair commented that the increasing cost of heating oil is going to have an impact on society.  Ms Henderson echoed this saying that there will be a massive economic shock.  Mr Blaney added that older people may end up in a situation of having to chose whether to eat or heat their homes and that the impact will get worse in the colder months.</w:t>
      </w:r>
    </w:p>
    <w:p w14:paraId="2D60DA5C" w14:textId="77A5CD2A" w:rsidR="00302864" w:rsidRDefault="00302864" w:rsidP="003B52D4">
      <w:pPr>
        <w:spacing w:after="0" w:line="240" w:lineRule="auto"/>
        <w:rPr>
          <w:rFonts w:ascii="Arial" w:hAnsi="Arial" w:cs="Arial"/>
          <w:sz w:val="24"/>
          <w:szCs w:val="24"/>
        </w:rPr>
      </w:pPr>
    </w:p>
    <w:p w14:paraId="2EBCCAFB" w14:textId="4637B758" w:rsidR="00302864" w:rsidRDefault="00A260BE" w:rsidP="003B52D4">
      <w:pPr>
        <w:spacing w:after="0" w:line="240" w:lineRule="auto"/>
        <w:rPr>
          <w:rFonts w:ascii="Arial" w:hAnsi="Arial" w:cs="Arial"/>
          <w:sz w:val="24"/>
          <w:szCs w:val="24"/>
        </w:rPr>
      </w:pPr>
      <w:r>
        <w:rPr>
          <w:rFonts w:ascii="Arial" w:hAnsi="Arial" w:cs="Arial"/>
          <w:b/>
          <w:sz w:val="24"/>
          <w:szCs w:val="24"/>
        </w:rPr>
        <w:t>37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302864">
        <w:rPr>
          <w:rFonts w:ascii="Arial" w:hAnsi="Arial" w:cs="Arial"/>
          <w:sz w:val="24"/>
          <w:szCs w:val="24"/>
        </w:rPr>
        <w:t xml:space="preserve">Ms Henderson asked about the publication of the report following the </w:t>
      </w:r>
      <w:proofErr w:type="spellStart"/>
      <w:r w:rsidR="00302864">
        <w:rPr>
          <w:rFonts w:ascii="Arial" w:hAnsi="Arial" w:cs="Arial"/>
          <w:sz w:val="24"/>
          <w:szCs w:val="24"/>
        </w:rPr>
        <w:t>Muckamore</w:t>
      </w:r>
      <w:proofErr w:type="spellEnd"/>
      <w:r w:rsidR="00302864">
        <w:rPr>
          <w:rFonts w:ascii="Arial" w:hAnsi="Arial" w:cs="Arial"/>
          <w:sz w:val="24"/>
          <w:szCs w:val="24"/>
        </w:rPr>
        <w:t xml:space="preserve"> Abbey Hospital Public Inquiry.  Mr Wilson replied that the publication of the </w:t>
      </w:r>
      <w:r w:rsidR="00302864">
        <w:rPr>
          <w:rFonts w:ascii="Arial" w:hAnsi="Arial" w:cs="Arial"/>
          <w:sz w:val="24"/>
          <w:szCs w:val="24"/>
        </w:rPr>
        <w:lastRenderedPageBreak/>
        <w:t>report has been delayed.  He confirmed that PHA has receiving a warning letter, but is not aware of the contents of the report.  The Chair advised that the Minister is keen that there is a co-ordinated response to the report from across the HSC.  The Chief Executive echoed this, but noted that there will be a focus on the Belfast Trust.</w:t>
      </w:r>
    </w:p>
    <w:p w14:paraId="173B48FE" w14:textId="586BFE1B" w:rsidR="00302864" w:rsidRDefault="00302864" w:rsidP="003B52D4">
      <w:pPr>
        <w:spacing w:after="0" w:line="240" w:lineRule="auto"/>
        <w:rPr>
          <w:rFonts w:ascii="Arial" w:hAnsi="Arial" w:cs="Arial"/>
          <w:sz w:val="24"/>
          <w:szCs w:val="24"/>
        </w:rPr>
      </w:pPr>
    </w:p>
    <w:p w14:paraId="420036BD" w14:textId="1D2452A2" w:rsidR="00302864" w:rsidRDefault="00A260BE" w:rsidP="003B52D4">
      <w:pPr>
        <w:spacing w:after="0" w:line="240" w:lineRule="auto"/>
        <w:rPr>
          <w:rFonts w:ascii="Arial" w:hAnsi="Arial" w:cs="Arial"/>
          <w:sz w:val="24"/>
          <w:szCs w:val="24"/>
        </w:rPr>
      </w:pPr>
      <w:r>
        <w:rPr>
          <w:rFonts w:ascii="Arial" w:hAnsi="Arial" w:cs="Arial"/>
          <w:b/>
          <w:sz w:val="24"/>
          <w:szCs w:val="24"/>
        </w:rPr>
        <w:t>37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302864">
        <w:rPr>
          <w:rFonts w:ascii="Arial" w:hAnsi="Arial" w:cs="Arial"/>
          <w:sz w:val="24"/>
          <w:szCs w:val="24"/>
        </w:rPr>
        <w:t>Mr Blaney asked if there was any learning for PHA from the recent meningitis outbreak in England.  The Chief Executive said that PHA has been liaising with the UK</w:t>
      </w:r>
      <w:r w:rsidR="00E118BB">
        <w:rPr>
          <w:rFonts w:ascii="Arial" w:hAnsi="Arial" w:cs="Arial"/>
          <w:sz w:val="24"/>
          <w:szCs w:val="24"/>
        </w:rPr>
        <w:t xml:space="preserve"> Health Security Agency (UKHSA)  and that there will be learning.  He said that his biggest concern was the scale of the outbreak as meningitis does not normally behave in this way.</w:t>
      </w:r>
    </w:p>
    <w:p w14:paraId="56634F20" w14:textId="3ADF5325" w:rsidR="00E118BB" w:rsidRDefault="00E118BB" w:rsidP="003B52D4">
      <w:pPr>
        <w:spacing w:after="0" w:line="240" w:lineRule="auto"/>
        <w:rPr>
          <w:rFonts w:ascii="Arial" w:hAnsi="Arial" w:cs="Arial"/>
          <w:sz w:val="24"/>
          <w:szCs w:val="24"/>
        </w:rPr>
      </w:pPr>
    </w:p>
    <w:p w14:paraId="24858816" w14:textId="0C4B398E" w:rsidR="00E118BB" w:rsidRDefault="00E118BB" w:rsidP="003B52D4">
      <w:pPr>
        <w:spacing w:after="0" w:line="240" w:lineRule="auto"/>
        <w:rPr>
          <w:rFonts w:ascii="Arial" w:hAnsi="Arial" w:cs="Arial"/>
          <w:i/>
          <w:sz w:val="24"/>
          <w:szCs w:val="24"/>
        </w:rPr>
      </w:pPr>
      <w:r w:rsidRPr="00E118BB">
        <w:rPr>
          <w:rFonts w:ascii="Arial" w:hAnsi="Arial" w:cs="Arial"/>
          <w:i/>
          <w:sz w:val="24"/>
          <w:szCs w:val="24"/>
        </w:rPr>
        <w:t>At this point Dr McClean joined the meeting</w:t>
      </w:r>
      <w:r>
        <w:rPr>
          <w:rFonts w:ascii="Arial" w:hAnsi="Arial" w:cs="Arial"/>
          <w:i/>
          <w:sz w:val="24"/>
          <w:szCs w:val="24"/>
        </w:rPr>
        <w:t>.</w:t>
      </w:r>
    </w:p>
    <w:p w14:paraId="3CEBB4B5" w14:textId="39805F78" w:rsidR="00E118BB" w:rsidRDefault="00E118BB" w:rsidP="003B52D4">
      <w:pPr>
        <w:spacing w:after="0" w:line="240" w:lineRule="auto"/>
        <w:rPr>
          <w:rFonts w:ascii="Arial" w:hAnsi="Arial" w:cs="Arial"/>
          <w:i/>
          <w:sz w:val="24"/>
          <w:szCs w:val="24"/>
        </w:rPr>
      </w:pPr>
    </w:p>
    <w:p w14:paraId="0CDB3EA9" w14:textId="5730BF7A" w:rsidR="00E118BB" w:rsidRDefault="00A260BE" w:rsidP="003B52D4">
      <w:pPr>
        <w:spacing w:after="0" w:line="240" w:lineRule="auto"/>
        <w:rPr>
          <w:rFonts w:ascii="Arial" w:hAnsi="Arial" w:cs="Arial"/>
          <w:sz w:val="24"/>
          <w:szCs w:val="24"/>
        </w:rPr>
      </w:pPr>
      <w:r>
        <w:rPr>
          <w:rFonts w:ascii="Arial" w:hAnsi="Arial" w:cs="Arial"/>
          <w:b/>
          <w:sz w:val="24"/>
          <w:szCs w:val="24"/>
        </w:rPr>
        <w:t>37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E118BB" w:rsidRPr="00E118BB">
        <w:rPr>
          <w:rFonts w:ascii="Arial" w:hAnsi="Arial" w:cs="Arial"/>
          <w:sz w:val="24"/>
          <w:szCs w:val="24"/>
        </w:rPr>
        <w:t>Dr McClean</w:t>
      </w:r>
      <w:r w:rsidR="00E118BB">
        <w:rPr>
          <w:rFonts w:ascii="Arial" w:hAnsi="Arial" w:cs="Arial"/>
          <w:sz w:val="24"/>
          <w:szCs w:val="24"/>
        </w:rPr>
        <w:t xml:space="preserve"> explained that the </w:t>
      </w:r>
      <w:proofErr w:type="spellStart"/>
      <w:r w:rsidR="00E118BB">
        <w:rPr>
          <w:rFonts w:ascii="Arial" w:hAnsi="Arial" w:cs="Arial"/>
          <w:sz w:val="24"/>
          <w:szCs w:val="24"/>
        </w:rPr>
        <w:t>MenB</w:t>
      </w:r>
      <w:proofErr w:type="spellEnd"/>
      <w:r w:rsidR="00E118BB">
        <w:rPr>
          <w:rFonts w:ascii="Arial" w:hAnsi="Arial" w:cs="Arial"/>
          <w:sz w:val="24"/>
          <w:szCs w:val="24"/>
        </w:rPr>
        <w:t xml:space="preserve"> vaccine has only recently become part of the </w:t>
      </w:r>
      <w:proofErr w:type="spellStart"/>
      <w:r w:rsidR="00E118BB">
        <w:rPr>
          <w:rFonts w:ascii="Arial" w:hAnsi="Arial" w:cs="Arial"/>
          <w:sz w:val="24"/>
          <w:szCs w:val="24"/>
        </w:rPr>
        <w:t>newborn</w:t>
      </w:r>
      <w:proofErr w:type="spellEnd"/>
      <w:r w:rsidR="00E118BB">
        <w:rPr>
          <w:rFonts w:ascii="Arial" w:hAnsi="Arial" w:cs="Arial"/>
          <w:sz w:val="24"/>
          <w:szCs w:val="24"/>
        </w:rPr>
        <w:t xml:space="preserve"> vaccination programme and that children would previously have received vaccination against Men A, C, W and Y, but the Joint Committee for Vaccination and Immunisation (JCVI) is now </w:t>
      </w:r>
      <w:r w:rsidR="00C962E9">
        <w:rPr>
          <w:rFonts w:ascii="Arial" w:hAnsi="Arial" w:cs="Arial"/>
          <w:sz w:val="24"/>
          <w:szCs w:val="24"/>
        </w:rPr>
        <w:t xml:space="preserve">going to look at the available evidence and </w:t>
      </w:r>
      <w:r w:rsidR="00E118BB">
        <w:rPr>
          <w:rFonts w:ascii="Arial" w:hAnsi="Arial" w:cs="Arial"/>
          <w:sz w:val="24"/>
          <w:szCs w:val="24"/>
        </w:rPr>
        <w:t>determin</w:t>
      </w:r>
      <w:r w:rsidR="00C962E9">
        <w:rPr>
          <w:rFonts w:ascii="Arial" w:hAnsi="Arial" w:cs="Arial"/>
          <w:sz w:val="24"/>
          <w:szCs w:val="24"/>
        </w:rPr>
        <w:t>e</w:t>
      </w:r>
      <w:r w:rsidR="00E118BB">
        <w:rPr>
          <w:rFonts w:ascii="Arial" w:hAnsi="Arial" w:cs="Arial"/>
          <w:sz w:val="24"/>
          <w:szCs w:val="24"/>
        </w:rPr>
        <w:t xml:space="preserve"> whether Men B should be part of the adolescent programme.</w:t>
      </w:r>
    </w:p>
    <w:p w14:paraId="22C3C76B" w14:textId="4BC609BF" w:rsidR="00C962E9" w:rsidRDefault="00C962E9" w:rsidP="003B52D4">
      <w:pPr>
        <w:spacing w:after="0" w:line="240" w:lineRule="auto"/>
        <w:rPr>
          <w:rFonts w:ascii="Arial" w:hAnsi="Arial" w:cs="Arial"/>
          <w:sz w:val="24"/>
          <w:szCs w:val="24"/>
        </w:rPr>
      </w:pPr>
    </w:p>
    <w:p w14:paraId="0770AEDF" w14:textId="08863E42" w:rsidR="00C962E9" w:rsidRDefault="00A260BE" w:rsidP="003B52D4">
      <w:pPr>
        <w:spacing w:after="0" w:line="240" w:lineRule="auto"/>
        <w:rPr>
          <w:rFonts w:ascii="Arial" w:hAnsi="Arial" w:cs="Arial"/>
          <w:sz w:val="24"/>
          <w:szCs w:val="24"/>
        </w:rPr>
      </w:pPr>
      <w:r>
        <w:rPr>
          <w:rFonts w:ascii="Arial" w:hAnsi="Arial" w:cs="Arial"/>
          <w:b/>
          <w:sz w:val="24"/>
          <w:szCs w:val="24"/>
        </w:rPr>
        <w:t>37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C962E9">
        <w:rPr>
          <w:rFonts w:ascii="Arial" w:hAnsi="Arial" w:cs="Arial"/>
          <w:sz w:val="24"/>
          <w:szCs w:val="24"/>
        </w:rPr>
        <w:t>Ms Henderson noted the criticism of the delay in notifying UKHSA and commended the clarity in the correspondence that PHA sent out.</w:t>
      </w:r>
      <w:r w:rsidR="005A1A27">
        <w:rPr>
          <w:rFonts w:ascii="Arial" w:hAnsi="Arial" w:cs="Arial"/>
          <w:sz w:val="24"/>
          <w:szCs w:val="24"/>
        </w:rPr>
        <w:t xml:space="preserve">  She asked if there was any learning for PHA.  Dr McClean </w:t>
      </w:r>
      <w:r>
        <w:rPr>
          <w:rFonts w:ascii="Arial" w:hAnsi="Arial" w:cs="Arial"/>
          <w:sz w:val="24"/>
          <w:szCs w:val="24"/>
        </w:rPr>
        <w:t>said that notification of cases of meningitis is required by law, and there was an issue in terms of whether the responsibility lay with the laboratory, but it lies with the doctor who treated the individual.  She said that if the notification had been made earlier it would have prompted earlier public health action.  The Chair said that the Permanent Secretary had been complimentary about PHA’s response.</w:t>
      </w:r>
    </w:p>
    <w:p w14:paraId="2014781C" w14:textId="79806D9C" w:rsidR="003B52D4" w:rsidRDefault="003B52D4" w:rsidP="003B52D4">
      <w:pPr>
        <w:spacing w:after="0" w:line="240" w:lineRule="auto"/>
        <w:rPr>
          <w:rFonts w:ascii="Arial" w:hAnsi="Arial" w:cs="Arial"/>
          <w:sz w:val="24"/>
          <w:szCs w:val="24"/>
        </w:rPr>
      </w:pPr>
    </w:p>
    <w:p w14:paraId="67E54D42" w14:textId="2C6965EF" w:rsidR="00E41DCB" w:rsidRDefault="00E41DCB" w:rsidP="00E41DCB">
      <w:pPr>
        <w:pStyle w:val="Heading1"/>
        <w:rPr>
          <w:rFonts w:ascii="Arial" w:hAnsi="Arial" w:cs="Arial"/>
          <w:b/>
        </w:rPr>
      </w:pPr>
      <w:r>
        <w:rPr>
          <w:rFonts w:ascii="Arial" w:hAnsi="Arial" w:cs="Arial"/>
          <w:b/>
          <w:bCs/>
        </w:rPr>
        <w:t>38</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9</w:t>
      </w:r>
      <w:r w:rsidRPr="00915324">
        <w:rPr>
          <w:rFonts w:ascii="Arial" w:hAnsi="Arial" w:cs="Arial"/>
          <w:b/>
          <w:bCs/>
        </w:rPr>
        <w:t xml:space="preserve"> – </w:t>
      </w:r>
      <w:r>
        <w:rPr>
          <w:rFonts w:ascii="Arial" w:hAnsi="Arial" w:cs="Arial"/>
          <w:b/>
        </w:rPr>
        <w:t>Presentation on PHA Website</w:t>
      </w:r>
    </w:p>
    <w:p w14:paraId="62D1BC6F" w14:textId="77777777" w:rsidR="00E41DCB" w:rsidRPr="00F172E0" w:rsidRDefault="00E41DCB" w:rsidP="00E41DCB">
      <w:pPr>
        <w:spacing w:after="0" w:line="240" w:lineRule="auto"/>
        <w:rPr>
          <w:rFonts w:ascii="Arial" w:hAnsi="Arial" w:cs="Arial"/>
          <w:b/>
          <w:sz w:val="24"/>
          <w:szCs w:val="24"/>
        </w:rPr>
      </w:pPr>
    </w:p>
    <w:p w14:paraId="2336D7E6" w14:textId="77777777" w:rsidR="00E41DCB" w:rsidRDefault="00E41DCB" w:rsidP="00E41DCB">
      <w:pPr>
        <w:spacing w:after="0" w:line="240" w:lineRule="auto"/>
        <w:rPr>
          <w:rFonts w:ascii="Arial" w:hAnsi="Arial" w:cs="Arial"/>
          <w:i/>
          <w:sz w:val="24"/>
          <w:szCs w:val="24"/>
        </w:rPr>
      </w:pPr>
      <w:r>
        <w:rPr>
          <w:rFonts w:ascii="Arial" w:hAnsi="Arial" w:cs="Arial"/>
          <w:i/>
          <w:sz w:val="24"/>
          <w:szCs w:val="24"/>
        </w:rPr>
        <w:t>Ms Margaret McCrory and Ms Edyta Machnik joined the meeting for this item</w:t>
      </w:r>
    </w:p>
    <w:p w14:paraId="0A0569C6" w14:textId="77777777" w:rsidR="00E41DCB" w:rsidRDefault="00E41DCB" w:rsidP="00E41DCB">
      <w:pPr>
        <w:spacing w:after="0" w:line="240" w:lineRule="auto"/>
        <w:rPr>
          <w:rFonts w:ascii="Arial" w:hAnsi="Arial" w:cs="Arial"/>
          <w:i/>
          <w:sz w:val="24"/>
          <w:szCs w:val="24"/>
        </w:rPr>
      </w:pPr>
    </w:p>
    <w:p w14:paraId="0CB794E5" w14:textId="3435030F" w:rsidR="00E41DCB" w:rsidRDefault="00E41DCB"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.1</w:t>
      </w:r>
      <w:r>
        <w:rPr>
          <w:rFonts w:ascii="Arial" w:hAnsi="Arial" w:cs="Arial"/>
          <w:sz w:val="24"/>
          <w:szCs w:val="24"/>
        </w:rPr>
        <w:t xml:space="preserve"> Mr Wilson</w:t>
      </w:r>
      <w:r w:rsidR="00806CC9">
        <w:rPr>
          <w:rFonts w:ascii="Arial" w:hAnsi="Arial" w:cs="Arial"/>
          <w:sz w:val="24"/>
          <w:szCs w:val="24"/>
        </w:rPr>
        <w:t xml:space="preserve"> recalled that Board members had asked for an update on PHA’s web presence and he said that PHA ha</w:t>
      </w:r>
      <w:r w:rsidR="002C7A7A">
        <w:rPr>
          <w:rFonts w:ascii="Arial" w:hAnsi="Arial" w:cs="Arial"/>
          <w:sz w:val="24"/>
          <w:szCs w:val="24"/>
        </w:rPr>
        <w:t>s</w:t>
      </w:r>
      <w:r w:rsidR="00806CC9">
        <w:rPr>
          <w:rFonts w:ascii="Arial" w:hAnsi="Arial" w:cs="Arial"/>
          <w:sz w:val="24"/>
          <w:szCs w:val="24"/>
        </w:rPr>
        <w:t xml:space="preserve"> been carrying out a review of all of its websites.  He advised that in the past PHA would have had access to its own team of web developers, but they have not been replaced.  He added that because PHA has to work with NI Direct, it is not in charge of its own destiny with regard to its website.  </w:t>
      </w:r>
    </w:p>
    <w:p w14:paraId="707D6826" w14:textId="16117BCF" w:rsidR="00806CC9" w:rsidRDefault="00806CC9" w:rsidP="00E41DCB">
      <w:pPr>
        <w:spacing w:after="0" w:line="240" w:lineRule="auto"/>
        <w:rPr>
          <w:rFonts w:ascii="Arial" w:hAnsi="Arial" w:cs="Arial"/>
          <w:sz w:val="24"/>
          <w:szCs w:val="24"/>
        </w:rPr>
      </w:pPr>
    </w:p>
    <w:p w14:paraId="37C76D5F" w14:textId="6F1161BA" w:rsidR="00806CC9" w:rsidRDefault="00806CC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Mr Wilson introduced Ms Margaret McCrory and Ms Edyta Machnik and invited them to deliver a short presentation to update members.</w:t>
      </w:r>
    </w:p>
    <w:p w14:paraId="60B9A428" w14:textId="4CDB792F" w:rsidR="00806CC9" w:rsidRDefault="00806CC9" w:rsidP="00E41DCB">
      <w:pPr>
        <w:spacing w:after="0" w:line="240" w:lineRule="auto"/>
        <w:rPr>
          <w:rFonts w:ascii="Arial" w:hAnsi="Arial" w:cs="Arial"/>
          <w:sz w:val="24"/>
          <w:szCs w:val="24"/>
        </w:rPr>
      </w:pPr>
    </w:p>
    <w:p w14:paraId="1AC4D412" w14:textId="63DA15A5" w:rsidR="00806CC9" w:rsidRDefault="00806CC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Ms McCrory began by explaining why PHA has had to carry out this work on its </w:t>
      </w:r>
      <w:r w:rsidR="002C7A7A">
        <w:rPr>
          <w:rFonts w:ascii="Arial" w:hAnsi="Arial" w:cs="Arial"/>
          <w:sz w:val="24"/>
          <w:szCs w:val="24"/>
        </w:rPr>
        <w:t>web</w:t>
      </w:r>
      <w:r>
        <w:rPr>
          <w:rFonts w:ascii="Arial" w:hAnsi="Arial" w:cs="Arial"/>
          <w:sz w:val="24"/>
          <w:szCs w:val="24"/>
        </w:rPr>
        <w:t>site.  She explained that the main driver was a review by the Cabinet Office which found that there were gaps in PHA’s accessibility compliance.  She outlined the work taken in the “discovery” phase and acknowledged the contributions, both internally and externally, to this work and gave an overview of the key findings, the issues and the risks.  She explained that there were four strategic options and PHA has chosen the option to develop an integrated PHA hub.</w:t>
      </w:r>
    </w:p>
    <w:p w14:paraId="12C1F6A1" w14:textId="361F27B3" w:rsidR="00806CC9" w:rsidRDefault="00806CC9" w:rsidP="00E41DCB">
      <w:pPr>
        <w:spacing w:after="0" w:line="240" w:lineRule="auto"/>
        <w:rPr>
          <w:rFonts w:ascii="Arial" w:hAnsi="Arial" w:cs="Arial"/>
          <w:sz w:val="24"/>
          <w:szCs w:val="24"/>
        </w:rPr>
      </w:pPr>
    </w:p>
    <w:p w14:paraId="6442D41E" w14:textId="641C0FBD" w:rsidR="00806CC9" w:rsidRDefault="00806CC9" w:rsidP="00E41DCB">
      <w:pPr>
        <w:spacing w:after="0" w:line="240" w:lineRule="auto"/>
        <w:rPr>
          <w:rFonts w:ascii="Arial" w:hAnsi="Arial" w:cs="Arial"/>
          <w:sz w:val="24"/>
          <w:szCs w:val="24"/>
        </w:rPr>
      </w:pPr>
      <w:r>
        <w:rPr>
          <w:rFonts w:ascii="Arial" w:hAnsi="Arial" w:cs="Arial"/>
          <w:b/>
          <w:sz w:val="24"/>
          <w:szCs w:val="24"/>
        </w:rPr>
        <w:lastRenderedPageBreak/>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Ms Machnik gave an overview of the proposed model which will be a platform set up to assist both the public and professionals.  She added that the new </w:t>
      </w:r>
      <w:r w:rsidR="002C7A7A">
        <w:rPr>
          <w:rFonts w:ascii="Arial" w:hAnsi="Arial" w:cs="Arial"/>
          <w:sz w:val="24"/>
          <w:szCs w:val="24"/>
        </w:rPr>
        <w:t>web</w:t>
      </w:r>
      <w:r>
        <w:rPr>
          <w:rFonts w:ascii="Arial" w:hAnsi="Arial" w:cs="Arial"/>
          <w:sz w:val="24"/>
          <w:szCs w:val="24"/>
        </w:rPr>
        <w:t>site will align with NI Direct and other partners.</w:t>
      </w:r>
    </w:p>
    <w:p w14:paraId="2289B8BE" w14:textId="18811237" w:rsidR="00806CC9" w:rsidRDefault="00806CC9" w:rsidP="00E41DCB">
      <w:pPr>
        <w:spacing w:after="0" w:line="240" w:lineRule="auto"/>
        <w:rPr>
          <w:rFonts w:ascii="Arial" w:hAnsi="Arial" w:cs="Arial"/>
          <w:sz w:val="24"/>
          <w:szCs w:val="24"/>
        </w:rPr>
      </w:pPr>
    </w:p>
    <w:p w14:paraId="2AA47C82" w14:textId="76A6BE9A" w:rsidR="00806CC9" w:rsidRPr="00806CC9" w:rsidRDefault="00806CC9" w:rsidP="00E41DCB">
      <w:pPr>
        <w:spacing w:after="0" w:line="240" w:lineRule="auto"/>
        <w:rPr>
          <w:rFonts w:ascii="Arial" w:hAnsi="Arial" w:cs="Arial"/>
          <w:i/>
          <w:sz w:val="24"/>
          <w:szCs w:val="24"/>
        </w:rPr>
      </w:pPr>
      <w:r w:rsidRPr="00806CC9">
        <w:rPr>
          <w:rFonts w:ascii="Arial" w:hAnsi="Arial" w:cs="Arial"/>
          <w:i/>
          <w:sz w:val="24"/>
          <w:szCs w:val="24"/>
        </w:rPr>
        <w:t>At this point Mr Clayton joined the meeting</w:t>
      </w:r>
    </w:p>
    <w:p w14:paraId="03198BDA" w14:textId="2C6738DE" w:rsidR="00AD173B" w:rsidRDefault="00AD173B" w:rsidP="00E41DCB">
      <w:pPr>
        <w:spacing w:after="0" w:line="240" w:lineRule="auto"/>
        <w:rPr>
          <w:rFonts w:ascii="Arial" w:hAnsi="Arial" w:cs="Arial"/>
          <w:sz w:val="24"/>
          <w:szCs w:val="24"/>
        </w:rPr>
      </w:pPr>
    </w:p>
    <w:p w14:paraId="0EFD60B0" w14:textId="0536AFE8" w:rsidR="00B42A69" w:rsidRDefault="00806CC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 xml:space="preserve">5  </w:t>
      </w:r>
      <w:r w:rsidRPr="00806CC9">
        <w:rPr>
          <w:rFonts w:ascii="Arial" w:hAnsi="Arial" w:cs="Arial"/>
          <w:sz w:val="24"/>
          <w:szCs w:val="24"/>
        </w:rPr>
        <w:t>M</w:t>
      </w:r>
      <w:r>
        <w:rPr>
          <w:rFonts w:ascii="Arial" w:hAnsi="Arial" w:cs="Arial"/>
          <w:sz w:val="24"/>
          <w:szCs w:val="24"/>
        </w:rPr>
        <w:t>s Machnik set out the next steps in the project and advised that PHA is developing a business case with DHCNI and that</w:t>
      </w:r>
      <w:r w:rsidR="002A188F">
        <w:rPr>
          <w:rFonts w:ascii="Arial" w:hAnsi="Arial" w:cs="Arial"/>
          <w:sz w:val="24"/>
          <w:szCs w:val="24"/>
        </w:rPr>
        <w:t xml:space="preserve"> the procurement approach is also being refined.</w:t>
      </w:r>
    </w:p>
    <w:p w14:paraId="39897FD6" w14:textId="77777777" w:rsidR="00B42A69" w:rsidRDefault="00B42A69" w:rsidP="00E41DCB">
      <w:pPr>
        <w:spacing w:after="0" w:line="240" w:lineRule="auto"/>
        <w:rPr>
          <w:rFonts w:ascii="Arial" w:hAnsi="Arial" w:cs="Arial"/>
          <w:sz w:val="24"/>
          <w:szCs w:val="24"/>
        </w:rPr>
      </w:pPr>
    </w:p>
    <w:p w14:paraId="36AD3C60" w14:textId="000781D2" w:rsidR="00AD173B" w:rsidRDefault="00B42A6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AD173B">
        <w:rPr>
          <w:rFonts w:ascii="Arial" w:hAnsi="Arial" w:cs="Arial"/>
          <w:sz w:val="24"/>
          <w:szCs w:val="24"/>
        </w:rPr>
        <w:t xml:space="preserve">The Chair asked about the </w:t>
      </w:r>
      <w:r w:rsidR="0013115D">
        <w:rPr>
          <w:rFonts w:ascii="Arial" w:hAnsi="Arial" w:cs="Arial"/>
          <w:sz w:val="24"/>
          <w:szCs w:val="24"/>
        </w:rPr>
        <w:t xml:space="preserve">cost of this work.  Mr Wilson replied that there are extensive programme costs comprising both capital elements, to be secured from DHCNI, and revenue costs.  He said that PHA does not have the capacity to support this transformation and there is need to secure funding quickly.  The Chair asked if thought has been given to a “Plan B”.  Mr Wilson replied that “Plan B” would be a temporary upgrade to the current </w:t>
      </w:r>
      <w:r w:rsidR="002C7A7A">
        <w:rPr>
          <w:rFonts w:ascii="Arial" w:hAnsi="Arial" w:cs="Arial"/>
          <w:sz w:val="24"/>
          <w:szCs w:val="24"/>
        </w:rPr>
        <w:t>web</w:t>
      </w:r>
      <w:r w:rsidR="0013115D">
        <w:rPr>
          <w:rFonts w:ascii="Arial" w:hAnsi="Arial" w:cs="Arial"/>
          <w:sz w:val="24"/>
          <w:szCs w:val="24"/>
        </w:rPr>
        <w:t>site to ensure it meets the required standards.</w:t>
      </w:r>
    </w:p>
    <w:p w14:paraId="79D418AE" w14:textId="58C3BCCD" w:rsidR="0013115D" w:rsidRDefault="0013115D" w:rsidP="00E41DCB">
      <w:pPr>
        <w:spacing w:after="0" w:line="240" w:lineRule="auto"/>
        <w:rPr>
          <w:rFonts w:ascii="Arial" w:hAnsi="Arial" w:cs="Arial"/>
          <w:sz w:val="24"/>
          <w:szCs w:val="24"/>
        </w:rPr>
      </w:pPr>
    </w:p>
    <w:p w14:paraId="682EEC65" w14:textId="5533BD81" w:rsidR="0013115D" w:rsidRDefault="00B42A6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7</w:t>
      </w:r>
      <w:r>
        <w:rPr>
          <w:rFonts w:ascii="Arial" w:hAnsi="Arial" w:cs="Arial"/>
          <w:sz w:val="24"/>
          <w:szCs w:val="24"/>
        </w:rPr>
        <w:t xml:space="preserve"> </w:t>
      </w:r>
      <w:r w:rsidR="0013115D">
        <w:rPr>
          <w:rFonts w:ascii="Arial" w:hAnsi="Arial" w:cs="Arial"/>
          <w:sz w:val="24"/>
          <w:szCs w:val="24"/>
        </w:rPr>
        <w:t xml:space="preserve">Mr Blaney asked if this work will go out as a tender to the private sector.  Mr Wilson replied that it will as BSO would not have the capacity.  He added that it can go through </w:t>
      </w:r>
      <w:proofErr w:type="spellStart"/>
      <w:r w:rsidR="0013115D">
        <w:rPr>
          <w:rFonts w:ascii="Arial" w:hAnsi="Arial" w:cs="Arial"/>
          <w:sz w:val="24"/>
          <w:szCs w:val="24"/>
        </w:rPr>
        <w:t>GCloud</w:t>
      </w:r>
      <w:proofErr w:type="spellEnd"/>
      <w:r w:rsidR="0013115D">
        <w:rPr>
          <w:rFonts w:ascii="Arial" w:hAnsi="Arial" w:cs="Arial"/>
          <w:sz w:val="24"/>
          <w:szCs w:val="24"/>
        </w:rPr>
        <w:t xml:space="preserve"> procurement.</w:t>
      </w:r>
    </w:p>
    <w:p w14:paraId="03371FA9" w14:textId="74C63B7B" w:rsidR="0013115D" w:rsidRDefault="0013115D" w:rsidP="00E41DCB">
      <w:pPr>
        <w:spacing w:after="0" w:line="240" w:lineRule="auto"/>
        <w:rPr>
          <w:rFonts w:ascii="Arial" w:hAnsi="Arial" w:cs="Arial"/>
          <w:sz w:val="24"/>
          <w:szCs w:val="24"/>
        </w:rPr>
      </w:pPr>
    </w:p>
    <w:p w14:paraId="73E4DA83" w14:textId="5A4789DE" w:rsidR="0013115D" w:rsidRDefault="00B42A6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8</w:t>
      </w:r>
      <w:r>
        <w:rPr>
          <w:rFonts w:ascii="Arial" w:hAnsi="Arial" w:cs="Arial"/>
          <w:sz w:val="24"/>
          <w:szCs w:val="24"/>
        </w:rPr>
        <w:t xml:space="preserve"> </w:t>
      </w:r>
      <w:r w:rsidR="0013115D">
        <w:rPr>
          <w:rFonts w:ascii="Arial" w:hAnsi="Arial" w:cs="Arial"/>
          <w:sz w:val="24"/>
          <w:szCs w:val="24"/>
        </w:rPr>
        <w:t>Ms Henderson said that the presentation demonstrated that there is a need to do this work, and asked if other public sector bodies are in the same position.  Ms Machnik explained that this work is not only about rebuilding the PHA website, it is looking at a digital portfolio of up to 18 websites and ensuring there is business continuity.  She added that having compared the costs with similar work undertaken in Scotland and Wales, the costs are reasonable.  She noted that these countries also have digital teams.</w:t>
      </w:r>
    </w:p>
    <w:p w14:paraId="08899CD5" w14:textId="22525F2A" w:rsidR="0013115D" w:rsidRDefault="0013115D" w:rsidP="00E41DCB">
      <w:pPr>
        <w:spacing w:after="0" w:line="240" w:lineRule="auto"/>
        <w:rPr>
          <w:rFonts w:ascii="Arial" w:hAnsi="Arial" w:cs="Arial"/>
          <w:sz w:val="24"/>
          <w:szCs w:val="24"/>
        </w:rPr>
      </w:pPr>
    </w:p>
    <w:p w14:paraId="4D19822F" w14:textId="07035683" w:rsidR="0013115D" w:rsidRDefault="00B42A69" w:rsidP="00E41DCB">
      <w:pPr>
        <w:spacing w:after="0" w:line="240" w:lineRule="auto"/>
        <w:rPr>
          <w:rFonts w:ascii="Arial" w:hAnsi="Arial" w:cs="Arial"/>
          <w:sz w:val="24"/>
          <w:szCs w:val="24"/>
        </w:rPr>
      </w:pPr>
      <w:r>
        <w:rPr>
          <w:rFonts w:ascii="Arial" w:hAnsi="Arial" w:cs="Arial"/>
          <w:b/>
          <w:sz w:val="24"/>
          <w:szCs w:val="24"/>
        </w:rPr>
        <w:t>38</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9</w:t>
      </w:r>
      <w:r>
        <w:rPr>
          <w:rFonts w:ascii="Arial" w:hAnsi="Arial" w:cs="Arial"/>
          <w:sz w:val="24"/>
          <w:szCs w:val="24"/>
        </w:rPr>
        <w:t xml:space="preserve"> </w:t>
      </w:r>
      <w:r w:rsidR="0013115D">
        <w:rPr>
          <w:rFonts w:ascii="Arial" w:hAnsi="Arial" w:cs="Arial"/>
          <w:sz w:val="24"/>
          <w:szCs w:val="24"/>
        </w:rPr>
        <w:t>The Chair asked if there are opportunities to digitise processes to make cost</w:t>
      </w:r>
      <w:r>
        <w:rPr>
          <w:rFonts w:ascii="Arial" w:hAnsi="Arial" w:cs="Arial"/>
          <w:sz w:val="24"/>
          <w:szCs w:val="24"/>
        </w:rPr>
        <w:t xml:space="preserve"> sav</w:t>
      </w:r>
      <w:r w:rsidR="0013115D">
        <w:rPr>
          <w:rFonts w:ascii="Arial" w:hAnsi="Arial" w:cs="Arial"/>
          <w:sz w:val="24"/>
          <w:szCs w:val="24"/>
        </w:rPr>
        <w:t>ings and if there are ways to utilise AI</w:t>
      </w:r>
      <w:r w:rsidR="002C7A7A">
        <w:rPr>
          <w:rFonts w:ascii="Arial" w:hAnsi="Arial" w:cs="Arial"/>
          <w:sz w:val="24"/>
          <w:szCs w:val="24"/>
        </w:rPr>
        <w:t>.</w:t>
      </w:r>
      <w:r w:rsidR="0013115D">
        <w:rPr>
          <w:rFonts w:ascii="Arial" w:hAnsi="Arial" w:cs="Arial"/>
          <w:sz w:val="24"/>
          <w:szCs w:val="24"/>
        </w:rPr>
        <w:t xml:space="preserve">  Ms Machnik </w:t>
      </w:r>
      <w:r>
        <w:rPr>
          <w:rFonts w:ascii="Arial" w:hAnsi="Arial" w:cs="Arial"/>
          <w:sz w:val="24"/>
          <w:szCs w:val="24"/>
        </w:rPr>
        <w:t xml:space="preserve">said that there will be, and PHA will want to able to measure return on investment and illustrate any savings.  Ms McCrory added that PHA is spending a lot of money on supporting and maintaining these old </w:t>
      </w:r>
      <w:r w:rsidR="002C7A7A">
        <w:rPr>
          <w:rFonts w:ascii="Arial" w:hAnsi="Arial" w:cs="Arial"/>
          <w:sz w:val="24"/>
          <w:szCs w:val="24"/>
        </w:rPr>
        <w:t>web</w:t>
      </w:r>
      <w:r>
        <w:rPr>
          <w:rFonts w:ascii="Arial" w:hAnsi="Arial" w:cs="Arial"/>
          <w:sz w:val="24"/>
          <w:szCs w:val="24"/>
        </w:rPr>
        <w:t>sites.</w:t>
      </w:r>
    </w:p>
    <w:p w14:paraId="421BDFFC" w14:textId="77777777" w:rsidR="00E41DCB" w:rsidRDefault="00E41DCB" w:rsidP="00E41DCB">
      <w:pPr>
        <w:spacing w:after="0" w:line="240" w:lineRule="auto"/>
        <w:rPr>
          <w:rFonts w:ascii="Arial" w:hAnsi="Arial" w:cs="Arial"/>
          <w:sz w:val="24"/>
          <w:szCs w:val="24"/>
        </w:rPr>
      </w:pPr>
    </w:p>
    <w:p w14:paraId="64C74A79" w14:textId="77777777" w:rsidR="00E41DCB" w:rsidRPr="00915324" w:rsidRDefault="00E41DCB" w:rsidP="00E41DCB">
      <w:pPr>
        <w:pStyle w:val="Heading1"/>
        <w:rPr>
          <w:rFonts w:ascii="Arial" w:hAnsi="Arial" w:cs="Arial"/>
          <w:b/>
          <w:bCs/>
        </w:rPr>
      </w:pPr>
      <w:r>
        <w:rPr>
          <w:rFonts w:ascii="Arial" w:hAnsi="Arial" w:cs="Arial"/>
          <w:b/>
          <w:bCs/>
        </w:rPr>
        <w:t>39</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8</w:t>
      </w:r>
      <w:r w:rsidRPr="00FF4D29">
        <w:rPr>
          <w:rFonts w:ascii="Arial" w:hAnsi="Arial" w:cs="Arial"/>
          <w:b/>
          <w:bCs/>
        </w:rPr>
        <w:t xml:space="preserve"> – </w:t>
      </w:r>
      <w:r>
        <w:rPr>
          <w:rFonts w:ascii="Arial" w:hAnsi="Arial" w:cs="Arial"/>
          <w:b/>
        </w:rPr>
        <w:t xml:space="preserve">PHA Business Plan 2026-2027 </w:t>
      </w:r>
      <w:r w:rsidRPr="00FF4D29">
        <w:rPr>
          <w:rFonts w:ascii="Arial" w:hAnsi="Arial" w:cs="Arial"/>
          <w:b/>
          <w:bCs/>
        </w:rPr>
        <w:t>[PHA/0</w:t>
      </w:r>
      <w:r>
        <w:rPr>
          <w:rFonts w:ascii="Arial" w:hAnsi="Arial" w:cs="Arial"/>
          <w:b/>
          <w:bCs/>
        </w:rPr>
        <w:t>1/03/26]</w:t>
      </w:r>
    </w:p>
    <w:p w14:paraId="4C80FE51" w14:textId="77777777" w:rsidR="00E41DCB" w:rsidRPr="00915324" w:rsidRDefault="00E41DCB" w:rsidP="00E41DCB">
      <w:pPr>
        <w:spacing w:after="0" w:line="240" w:lineRule="auto"/>
        <w:rPr>
          <w:rFonts w:ascii="Arial" w:hAnsi="Arial" w:cs="Arial"/>
          <w:sz w:val="24"/>
          <w:szCs w:val="24"/>
        </w:rPr>
      </w:pPr>
    </w:p>
    <w:p w14:paraId="0BA934A8" w14:textId="35E9AA8B" w:rsidR="00E41DCB" w:rsidRDefault="00E41DCB"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sidRPr="001D76B1">
        <w:rPr>
          <w:rFonts w:ascii="Arial" w:hAnsi="Arial" w:cs="Arial"/>
          <w:sz w:val="24"/>
          <w:szCs w:val="24"/>
        </w:rPr>
        <w:t xml:space="preserve"> </w:t>
      </w:r>
      <w:r w:rsidR="00A260BE">
        <w:rPr>
          <w:rFonts w:ascii="Arial" w:hAnsi="Arial" w:cs="Arial"/>
          <w:sz w:val="24"/>
          <w:szCs w:val="24"/>
        </w:rPr>
        <w:t xml:space="preserve">The Chief Executive </w:t>
      </w:r>
      <w:r w:rsidR="00581202">
        <w:rPr>
          <w:rFonts w:ascii="Arial" w:hAnsi="Arial" w:cs="Arial"/>
          <w:sz w:val="24"/>
          <w:szCs w:val="24"/>
        </w:rPr>
        <w:t>said that the Business Plan follows on from the Corporate Plan and ensures that the appropriate KPIs are in place.  He added that it provides a framework for the planning teams to report to the Board on a regular basis and allows the Board to hold the Executive Team to account.  He noted that the Plan has been developed in parallel with the financial savings plan, and that it may have to be brought back to the Board if there are areas of work that PHA cannot do.  He advised that the Plan has been through the Planning, Performance and Resources (PPR) Committee.</w:t>
      </w:r>
    </w:p>
    <w:p w14:paraId="60406671" w14:textId="21A6F5FD" w:rsidR="00581202" w:rsidRDefault="00581202" w:rsidP="00E41DCB">
      <w:pPr>
        <w:spacing w:after="0" w:line="240" w:lineRule="auto"/>
        <w:rPr>
          <w:rFonts w:ascii="Arial" w:hAnsi="Arial" w:cs="Arial"/>
          <w:sz w:val="24"/>
          <w:szCs w:val="24"/>
        </w:rPr>
      </w:pPr>
    </w:p>
    <w:p w14:paraId="1D37A4D5" w14:textId="4F606181" w:rsidR="00581202" w:rsidRDefault="00F923DF"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581202">
        <w:rPr>
          <w:rFonts w:ascii="Arial" w:hAnsi="Arial" w:cs="Arial"/>
          <w:sz w:val="24"/>
          <w:szCs w:val="24"/>
        </w:rPr>
        <w:t>Ms Henderson advised that the Committee was content with the Plan, but said that she had queries regarding actions 22 and 23.  She asked for more information on action 23 which relates to a Health Inequalities Framework.</w:t>
      </w:r>
    </w:p>
    <w:p w14:paraId="2052EC63" w14:textId="28436390" w:rsidR="00581202" w:rsidRDefault="00581202" w:rsidP="00E41DCB">
      <w:pPr>
        <w:spacing w:after="0" w:line="240" w:lineRule="auto"/>
        <w:rPr>
          <w:rFonts w:ascii="Arial" w:hAnsi="Arial" w:cs="Arial"/>
          <w:sz w:val="24"/>
          <w:szCs w:val="24"/>
        </w:rPr>
      </w:pPr>
    </w:p>
    <w:p w14:paraId="3C4F5DBC" w14:textId="154C11B2" w:rsidR="00581202" w:rsidRDefault="00F923DF" w:rsidP="00E41DCB">
      <w:pPr>
        <w:spacing w:after="0" w:line="240" w:lineRule="auto"/>
        <w:rPr>
          <w:rFonts w:ascii="Arial" w:hAnsi="Arial" w:cs="Arial"/>
          <w:sz w:val="24"/>
          <w:szCs w:val="24"/>
        </w:rPr>
      </w:pPr>
      <w:r>
        <w:rPr>
          <w:rFonts w:ascii="Arial" w:hAnsi="Arial" w:cs="Arial"/>
          <w:b/>
          <w:sz w:val="24"/>
          <w:szCs w:val="24"/>
        </w:rPr>
        <w:lastRenderedPageBreak/>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581202">
        <w:rPr>
          <w:rFonts w:ascii="Arial" w:hAnsi="Arial" w:cs="Arial"/>
          <w:sz w:val="24"/>
          <w:szCs w:val="24"/>
        </w:rPr>
        <w:t>Dr McClean explained that PHA is reviewing its contracts and by bringing one screening-related contract to an end it is looking at better ways to utilise the funding to improve screening uptake.</w:t>
      </w:r>
    </w:p>
    <w:p w14:paraId="51FDCD0C" w14:textId="10B01B4E" w:rsidR="00581202" w:rsidRDefault="00581202" w:rsidP="00E41DCB">
      <w:pPr>
        <w:spacing w:after="0" w:line="240" w:lineRule="auto"/>
        <w:rPr>
          <w:rFonts w:ascii="Arial" w:hAnsi="Arial" w:cs="Arial"/>
          <w:sz w:val="24"/>
          <w:szCs w:val="24"/>
        </w:rPr>
      </w:pPr>
    </w:p>
    <w:p w14:paraId="3BB1739A" w14:textId="39F5C014" w:rsidR="00F923DF" w:rsidRDefault="00F923DF"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sidR="00581202">
        <w:rPr>
          <w:rFonts w:ascii="Arial" w:hAnsi="Arial" w:cs="Arial"/>
          <w:sz w:val="24"/>
          <w:szCs w:val="24"/>
        </w:rPr>
        <w:t xml:space="preserve">Ms Henderson asked about the inclusion hubs referenced in action 22.  Dr McClean replied that PHA invests up to £1m on homeless health, but there have been some issues delivering this service following an attack on a relocation centre.  She said that when delivering these services, it is important to have a hub and that the Belfast Trust is working to secure a new hub, but added that commissioning these services </w:t>
      </w:r>
      <w:r>
        <w:rPr>
          <w:rFonts w:ascii="Arial" w:hAnsi="Arial" w:cs="Arial"/>
          <w:sz w:val="24"/>
          <w:szCs w:val="24"/>
        </w:rPr>
        <w:t>presents challenges and difficulties.  The Chief Executive added that unless it is easy for this group of people to access the service, they will not engage with the service.</w:t>
      </w:r>
    </w:p>
    <w:p w14:paraId="7555D297" w14:textId="3177BEDB" w:rsidR="00E41DCB" w:rsidRDefault="00E41DCB" w:rsidP="00E41DCB">
      <w:pPr>
        <w:spacing w:after="0" w:line="240" w:lineRule="auto"/>
        <w:rPr>
          <w:rFonts w:ascii="Arial" w:hAnsi="Arial" w:cs="Arial"/>
          <w:sz w:val="24"/>
          <w:szCs w:val="24"/>
        </w:rPr>
      </w:pPr>
    </w:p>
    <w:p w14:paraId="59E1A7BB" w14:textId="5F84FA2A" w:rsidR="00F923DF" w:rsidRDefault="00F923DF"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5 </w:t>
      </w:r>
      <w:r w:rsidRPr="00F923DF">
        <w:rPr>
          <w:rFonts w:ascii="Arial" w:hAnsi="Arial" w:cs="Arial"/>
          <w:sz w:val="24"/>
          <w:szCs w:val="24"/>
        </w:rPr>
        <w:t>Mr Clayton</w:t>
      </w:r>
      <w:r>
        <w:rPr>
          <w:rFonts w:ascii="Arial" w:hAnsi="Arial" w:cs="Arial"/>
          <w:sz w:val="24"/>
          <w:szCs w:val="24"/>
        </w:rPr>
        <w:t xml:space="preserve"> noted that a number of the actions in the Plan are subject to confirmation of funding.  He asked about the Family Nurse Partnership action and if it is dependent on finance.  Ms Cushley said that she would check this </w:t>
      </w:r>
      <w:r w:rsidRPr="00F923DF">
        <w:rPr>
          <w:rFonts w:ascii="Arial" w:hAnsi="Arial" w:cs="Arial"/>
          <w:b/>
          <w:sz w:val="24"/>
          <w:szCs w:val="24"/>
        </w:rPr>
        <w:t>(Action 2 – Ms Cushley)</w:t>
      </w:r>
      <w:r>
        <w:rPr>
          <w:rFonts w:ascii="Arial" w:hAnsi="Arial" w:cs="Arial"/>
          <w:sz w:val="24"/>
          <w:szCs w:val="24"/>
        </w:rPr>
        <w:t>.  Mr Clayton said that it would be useful to see the Equality Screening and the Rural Needs Assessment.</w:t>
      </w:r>
    </w:p>
    <w:p w14:paraId="0B7DF8C0" w14:textId="7ABC88E8" w:rsidR="007C0B47" w:rsidRDefault="007C0B47" w:rsidP="00E41DCB">
      <w:pPr>
        <w:spacing w:after="0" w:line="240" w:lineRule="auto"/>
        <w:rPr>
          <w:rFonts w:ascii="Arial" w:hAnsi="Arial" w:cs="Arial"/>
          <w:sz w:val="24"/>
          <w:szCs w:val="24"/>
        </w:rPr>
      </w:pPr>
    </w:p>
    <w:p w14:paraId="1A6B2C2C" w14:textId="77777777" w:rsidR="007C0B47" w:rsidRDefault="007C0B47"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6 </w:t>
      </w:r>
      <w:r>
        <w:rPr>
          <w:rFonts w:ascii="Arial" w:hAnsi="Arial" w:cs="Arial"/>
          <w:sz w:val="24"/>
          <w:szCs w:val="24"/>
        </w:rPr>
        <w:t>Mr Clayton noted that “This Is Our Health” is an HSC-wide initiative but was not clear as to the outcome.  He asked how PHA is measuring its success and whether it is about increasing public health awareness.  The Chief Executive said that this work is part of the Reset Programme and the need to have a wider engagement with the adult population.  He added that while PHA is leading it, there is ownership across the HSC in terms of its delivery and Trusts needs to put resources into it.  He explained that its aim it to effect behaviour change and is modelled on what happened in Wigan where people’s life expectancy increased by 6/7 years.  He said that getting people to change their behaviour is difficult, but it is about having that dialogue.  He added that the Permanent Secretary would like to see a reduction in the use of acute services.</w:t>
      </w:r>
    </w:p>
    <w:p w14:paraId="7FEFCB05" w14:textId="77777777" w:rsidR="007C0B47" w:rsidRDefault="007C0B47" w:rsidP="00E41DCB">
      <w:pPr>
        <w:spacing w:after="0" w:line="240" w:lineRule="auto"/>
        <w:rPr>
          <w:rFonts w:ascii="Arial" w:hAnsi="Arial" w:cs="Arial"/>
          <w:sz w:val="24"/>
          <w:szCs w:val="24"/>
        </w:rPr>
      </w:pPr>
    </w:p>
    <w:p w14:paraId="2DDD1E19" w14:textId="3C3AA1DF" w:rsidR="007C0B47" w:rsidRDefault="007C0B47"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7 </w:t>
      </w:r>
      <w:r>
        <w:rPr>
          <w:rFonts w:ascii="Arial" w:hAnsi="Arial" w:cs="Arial"/>
          <w:sz w:val="24"/>
          <w:szCs w:val="24"/>
        </w:rPr>
        <w:t>The Chair said that This Is Our Health is an example of what the PHA is all about.  He added that the team should come along and present to the PHA Board</w:t>
      </w:r>
      <w:r w:rsidR="00F36E24">
        <w:rPr>
          <w:rFonts w:ascii="Arial" w:hAnsi="Arial" w:cs="Arial"/>
          <w:sz w:val="24"/>
          <w:szCs w:val="24"/>
        </w:rPr>
        <w:t xml:space="preserve"> </w:t>
      </w:r>
      <w:r w:rsidR="00F36E24" w:rsidRPr="00F36E24">
        <w:rPr>
          <w:rFonts w:ascii="Arial" w:hAnsi="Arial" w:cs="Arial"/>
          <w:b/>
          <w:sz w:val="24"/>
          <w:szCs w:val="24"/>
        </w:rPr>
        <w:t xml:space="preserve">(Action 3 – </w:t>
      </w:r>
      <w:r w:rsidR="00AC3CC3">
        <w:rPr>
          <w:rFonts w:ascii="Arial" w:hAnsi="Arial" w:cs="Arial"/>
          <w:b/>
          <w:sz w:val="24"/>
          <w:szCs w:val="24"/>
        </w:rPr>
        <w:t>Mr Wilson</w:t>
      </w:r>
      <w:r w:rsidR="00F36E24" w:rsidRPr="00F36E24">
        <w:rPr>
          <w:rFonts w:ascii="Arial" w:hAnsi="Arial" w:cs="Arial"/>
          <w:b/>
          <w:sz w:val="24"/>
          <w:szCs w:val="24"/>
        </w:rPr>
        <w:t>)</w:t>
      </w:r>
      <w:r>
        <w:rPr>
          <w:rFonts w:ascii="Arial" w:hAnsi="Arial" w:cs="Arial"/>
          <w:sz w:val="24"/>
          <w:szCs w:val="24"/>
        </w:rPr>
        <w:t>.  The Chief Executive said that the PHA staff involved in this work have been excellent and that Ms Denise Hampson has been complimentary about the support she has received.</w:t>
      </w:r>
    </w:p>
    <w:p w14:paraId="4BF32A08" w14:textId="4AA053D7" w:rsidR="007C0B47" w:rsidRDefault="007C0B47" w:rsidP="00E41DCB">
      <w:pPr>
        <w:spacing w:after="0" w:line="240" w:lineRule="auto"/>
        <w:rPr>
          <w:rFonts w:ascii="Arial" w:hAnsi="Arial" w:cs="Arial"/>
          <w:sz w:val="24"/>
          <w:szCs w:val="24"/>
        </w:rPr>
      </w:pPr>
    </w:p>
    <w:p w14:paraId="1A563CFD" w14:textId="5CFAC7EC" w:rsidR="007C0B47" w:rsidRDefault="007C0B47"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8 </w:t>
      </w:r>
      <w:r>
        <w:rPr>
          <w:rFonts w:ascii="Arial" w:hAnsi="Arial" w:cs="Arial"/>
          <w:sz w:val="24"/>
          <w:szCs w:val="24"/>
        </w:rPr>
        <w:t xml:space="preserve">Mr Clayton </w:t>
      </w:r>
      <w:r w:rsidR="00355F6F">
        <w:rPr>
          <w:rFonts w:ascii="Arial" w:hAnsi="Arial" w:cs="Arial"/>
          <w:sz w:val="24"/>
          <w:szCs w:val="24"/>
        </w:rPr>
        <w:t>asked how PHA is going to measure success over the course of the year.  He noted that there is some read across with the Implementation Plan, but said that these are two parallel documents.  The Chief Executive explained that they are “live” documents and there is a need to be flexible.</w:t>
      </w:r>
    </w:p>
    <w:p w14:paraId="4F9FC810" w14:textId="77777777" w:rsidR="00F923DF" w:rsidRDefault="00F923DF" w:rsidP="00E41DCB">
      <w:pPr>
        <w:spacing w:after="0" w:line="240" w:lineRule="auto"/>
        <w:rPr>
          <w:rFonts w:ascii="Arial" w:hAnsi="Arial" w:cs="Arial"/>
          <w:sz w:val="24"/>
          <w:szCs w:val="24"/>
        </w:rPr>
      </w:pPr>
    </w:p>
    <w:p w14:paraId="787CE895" w14:textId="43208D62" w:rsidR="00E41DCB" w:rsidRDefault="00E41DCB" w:rsidP="00E41DCB">
      <w:pPr>
        <w:spacing w:after="0" w:line="240" w:lineRule="auto"/>
        <w:rPr>
          <w:rFonts w:ascii="Arial" w:hAnsi="Arial" w:cs="Arial"/>
          <w:sz w:val="24"/>
          <w:szCs w:val="24"/>
        </w:rPr>
      </w:pPr>
      <w:r>
        <w:rPr>
          <w:rFonts w:ascii="Arial" w:hAnsi="Arial" w:cs="Arial"/>
          <w:b/>
          <w:sz w:val="24"/>
          <w:szCs w:val="24"/>
        </w:rPr>
        <w:t>39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55F6F">
        <w:rPr>
          <w:rFonts w:ascii="Arial" w:hAnsi="Arial" w:cs="Arial"/>
          <w:b/>
          <w:sz w:val="24"/>
          <w:szCs w:val="24"/>
        </w:rPr>
        <w:t>9</w:t>
      </w:r>
      <w:r w:rsidRPr="001D76B1">
        <w:rPr>
          <w:rFonts w:ascii="Arial" w:hAnsi="Arial" w:cs="Arial"/>
          <w:sz w:val="24"/>
          <w:szCs w:val="24"/>
        </w:rPr>
        <w:t xml:space="preserve"> </w:t>
      </w:r>
      <w:r>
        <w:rPr>
          <w:rFonts w:ascii="Arial" w:hAnsi="Arial" w:cs="Arial"/>
          <w:sz w:val="24"/>
          <w:szCs w:val="24"/>
        </w:rPr>
        <w:t xml:space="preserve">The Board </w:t>
      </w:r>
      <w:r w:rsidRPr="00A91B11">
        <w:rPr>
          <w:rFonts w:ascii="Arial" w:hAnsi="Arial" w:cs="Arial"/>
          <w:b/>
          <w:sz w:val="24"/>
          <w:szCs w:val="24"/>
        </w:rPr>
        <w:t>APPROVED</w:t>
      </w:r>
      <w:r>
        <w:rPr>
          <w:rFonts w:ascii="Arial" w:hAnsi="Arial" w:cs="Arial"/>
          <w:sz w:val="24"/>
          <w:szCs w:val="24"/>
        </w:rPr>
        <w:t xml:space="preserve"> the PHA Business Plan for 2026-2027.</w:t>
      </w:r>
    </w:p>
    <w:p w14:paraId="4EFA002B" w14:textId="77777777" w:rsidR="00E41DCB" w:rsidRDefault="00E41DCB" w:rsidP="003B52D4">
      <w:pPr>
        <w:spacing w:after="0" w:line="240" w:lineRule="auto"/>
        <w:rPr>
          <w:rFonts w:ascii="Arial" w:hAnsi="Arial" w:cs="Arial"/>
          <w:sz w:val="24"/>
          <w:szCs w:val="24"/>
        </w:rPr>
      </w:pPr>
    </w:p>
    <w:p w14:paraId="4C509A6B" w14:textId="71AB871E" w:rsidR="003B52D4" w:rsidRPr="00915324" w:rsidRDefault="00E41DCB" w:rsidP="003B52D4">
      <w:pPr>
        <w:pStyle w:val="Heading1"/>
        <w:rPr>
          <w:rFonts w:ascii="Arial" w:hAnsi="Arial" w:cs="Arial"/>
          <w:b/>
          <w:bCs/>
        </w:rPr>
      </w:pPr>
      <w:r>
        <w:rPr>
          <w:rFonts w:ascii="Arial" w:hAnsi="Arial" w:cs="Arial"/>
          <w:b/>
          <w:bCs/>
        </w:rPr>
        <w:t>40</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 Item </w:t>
      </w:r>
      <w:r w:rsidR="003B52D4">
        <w:rPr>
          <w:rFonts w:ascii="Arial" w:hAnsi="Arial" w:cs="Arial"/>
          <w:b/>
          <w:bCs/>
        </w:rPr>
        <w:t>7</w:t>
      </w:r>
      <w:r w:rsidR="003B52D4" w:rsidRPr="00915324">
        <w:rPr>
          <w:rFonts w:ascii="Arial" w:hAnsi="Arial" w:cs="Arial"/>
          <w:b/>
          <w:bCs/>
        </w:rPr>
        <w:t xml:space="preserve"> – Updates from Board Committees</w:t>
      </w:r>
    </w:p>
    <w:p w14:paraId="4B40E951"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i/>
        </w:rPr>
      </w:pPr>
    </w:p>
    <w:p w14:paraId="1443983A"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0033ADB5"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rPr>
      </w:pPr>
    </w:p>
    <w:p w14:paraId="599BBAEA" w14:textId="46C75223" w:rsidR="003B52D4" w:rsidRDefault="00E41DCB" w:rsidP="003B52D4">
      <w:pPr>
        <w:spacing w:after="0" w:line="240" w:lineRule="auto"/>
        <w:rPr>
          <w:rFonts w:ascii="Arial" w:hAnsi="Arial" w:cs="Arial"/>
          <w:sz w:val="24"/>
          <w:szCs w:val="24"/>
        </w:rPr>
      </w:pPr>
      <w:r>
        <w:rPr>
          <w:rFonts w:ascii="Arial" w:hAnsi="Arial" w:cs="Arial"/>
          <w:b/>
          <w:sz w:val="24"/>
          <w:szCs w:val="24"/>
        </w:rPr>
        <w:t>40</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sidRPr="001D76B1">
        <w:rPr>
          <w:rFonts w:ascii="Arial" w:hAnsi="Arial" w:cs="Arial"/>
          <w:sz w:val="24"/>
          <w:szCs w:val="24"/>
        </w:rPr>
        <w:t xml:space="preserve"> </w:t>
      </w:r>
      <w:r w:rsidR="00A91B11" w:rsidRPr="00FF4D29">
        <w:rPr>
          <w:rFonts w:ascii="Arial" w:hAnsi="Arial" w:cs="Arial"/>
          <w:sz w:val="24"/>
          <w:szCs w:val="24"/>
        </w:rPr>
        <w:t xml:space="preserve">The Chair noted that the </w:t>
      </w:r>
      <w:r w:rsidR="00A91B11">
        <w:rPr>
          <w:rFonts w:ascii="Arial" w:hAnsi="Arial" w:cs="Arial"/>
          <w:sz w:val="24"/>
          <w:szCs w:val="24"/>
        </w:rPr>
        <w:t>Governance and Audit</w:t>
      </w:r>
      <w:r w:rsidR="00A91B11" w:rsidRPr="00FF4D29">
        <w:rPr>
          <w:rFonts w:ascii="Arial" w:hAnsi="Arial" w:cs="Arial"/>
          <w:sz w:val="24"/>
          <w:szCs w:val="24"/>
        </w:rPr>
        <w:t xml:space="preserve"> Committee had not met since the last Board meeting.</w:t>
      </w:r>
    </w:p>
    <w:p w14:paraId="465E8BC2" w14:textId="77777777" w:rsidR="003B52D4" w:rsidRPr="007230DE" w:rsidRDefault="003B52D4" w:rsidP="003B52D4">
      <w:pPr>
        <w:pStyle w:val="NormalWeb"/>
        <w:kinsoku w:val="0"/>
        <w:overflowPunct w:val="0"/>
        <w:spacing w:before="0" w:beforeAutospacing="0" w:after="0" w:afterAutospacing="0"/>
        <w:textAlignment w:val="baseline"/>
        <w:rPr>
          <w:rFonts w:ascii="Arial" w:hAnsi="Arial" w:cs="Arial"/>
        </w:rPr>
      </w:pPr>
    </w:p>
    <w:p w14:paraId="0EFB08BD" w14:textId="77777777" w:rsidR="002A188F" w:rsidRDefault="002A188F">
      <w:pPr>
        <w:rPr>
          <w:rFonts w:ascii="Arial" w:eastAsia="Times New Roman" w:hAnsi="Arial" w:cs="Arial"/>
          <w:i/>
          <w:sz w:val="24"/>
          <w:szCs w:val="24"/>
          <w:lang w:eastAsia="en-GB"/>
        </w:rPr>
      </w:pPr>
      <w:r>
        <w:rPr>
          <w:rFonts w:ascii="Arial" w:hAnsi="Arial" w:cs="Arial"/>
          <w:i/>
        </w:rPr>
        <w:br w:type="page"/>
      </w:r>
    </w:p>
    <w:p w14:paraId="34247728" w14:textId="1E070943"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lastRenderedPageBreak/>
        <w:t>Remuneration Committee</w:t>
      </w:r>
    </w:p>
    <w:p w14:paraId="75FBFFA9" w14:textId="77777777"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p>
    <w:p w14:paraId="5F8BF732" w14:textId="5C7E6F6A" w:rsidR="003B52D4" w:rsidRPr="00FF4D29" w:rsidRDefault="00E41DCB" w:rsidP="003B52D4">
      <w:pPr>
        <w:spacing w:after="0" w:line="240" w:lineRule="auto"/>
        <w:rPr>
          <w:rFonts w:ascii="Arial" w:hAnsi="Arial" w:cs="Arial"/>
          <w:sz w:val="24"/>
          <w:szCs w:val="24"/>
        </w:rPr>
      </w:pPr>
      <w:r>
        <w:rPr>
          <w:rFonts w:ascii="Arial" w:hAnsi="Arial" w:cs="Arial"/>
          <w:b/>
          <w:sz w:val="24"/>
          <w:szCs w:val="24"/>
        </w:rPr>
        <w:t>40</w:t>
      </w:r>
      <w:r w:rsidR="003B52D4" w:rsidRPr="00FF4D29">
        <w:rPr>
          <w:rFonts w:ascii="Arial" w:hAnsi="Arial" w:cs="Arial"/>
          <w:b/>
          <w:sz w:val="24"/>
          <w:szCs w:val="24"/>
        </w:rPr>
        <w:t>/26.</w:t>
      </w:r>
      <w:r w:rsidR="00A91B11">
        <w:rPr>
          <w:rFonts w:ascii="Arial" w:hAnsi="Arial" w:cs="Arial"/>
          <w:b/>
          <w:sz w:val="24"/>
          <w:szCs w:val="24"/>
        </w:rPr>
        <w:t>2</w:t>
      </w:r>
      <w:r w:rsidR="003B52D4" w:rsidRPr="00FF4D29">
        <w:rPr>
          <w:rFonts w:ascii="Arial" w:hAnsi="Arial" w:cs="Arial"/>
          <w:sz w:val="24"/>
          <w:szCs w:val="24"/>
        </w:rPr>
        <w:t xml:space="preserve"> The Chair noted that the Remuneration Committee had not met since the last Board meeting.</w:t>
      </w:r>
    </w:p>
    <w:p w14:paraId="17971C4C"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p>
    <w:p w14:paraId="1B254F00"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r w:rsidRPr="00FF4D29">
        <w:rPr>
          <w:rFonts w:ascii="Arial" w:hAnsi="Arial" w:cs="Arial"/>
          <w:i/>
        </w:rPr>
        <w:t>Planning, Performance and Resources Committee</w:t>
      </w:r>
    </w:p>
    <w:p w14:paraId="0154801B" w14:textId="77777777" w:rsidR="003B52D4" w:rsidRPr="00FF4D29" w:rsidRDefault="003B52D4" w:rsidP="003B52D4">
      <w:pPr>
        <w:spacing w:after="0" w:line="240" w:lineRule="auto"/>
        <w:rPr>
          <w:rFonts w:ascii="Arial" w:hAnsi="Arial" w:cs="Arial"/>
          <w:sz w:val="24"/>
          <w:szCs w:val="24"/>
        </w:rPr>
      </w:pPr>
    </w:p>
    <w:p w14:paraId="21C33BC4" w14:textId="0E890918" w:rsidR="003B52D4" w:rsidRPr="00FF4D29" w:rsidRDefault="00E41DCB" w:rsidP="003B52D4">
      <w:pPr>
        <w:spacing w:after="0" w:line="240" w:lineRule="auto"/>
        <w:rPr>
          <w:rFonts w:ascii="Arial" w:hAnsi="Arial" w:cs="Arial"/>
          <w:sz w:val="24"/>
          <w:szCs w:val="24"/>
        </w:rPr>
      </w:pPr>
      <w:r>
        <w:rPr>
          <w:rFonts w:ascii="Arial" w:hAnsi="Arial" w:cs="Arial"/>
          <w:b/>
          <w:sz w:val="24"/>
          <w:szCs w:val="24"/>
        </w:rPr>
        <w:t>40</w:t>
      </w:r>
      <w:r w:rsidR="003B52D4" w:rsidRPr="00FF4D29">
        <w:rPr>
          <w:rFonts w:ascii="Arial" w:hAnsi="Arial" w:cs="Arial"/>
          <w:b/>
          <w:sz w:val="24"/>
          <w:szCs w:val="24"/>
        </w:rPr>
        <w:t>/2</w:t>
      </w:r>
      <w:r w:rsidR="003B52D4">
        <w:rPr>
          <w:rFonts w:ascii="Arial" w:hAnsi="Arial" w:cs="Arial"/>
          <w:b/>
          <w:sz w:val="24"/>
          <w:szCs w:val="24"/>
        </w:rPr>
        <w:t>6</w:t>
      </w:r>
      <w:r w:rsidR="003B52D4" w:rsidRPr="00FF4D29">
        <w:rPr>
          <w:rFonts w:ascii="Arial" w:hAnsi="Arial" w:cs="Arial"/>
          <w:b/>
          <w:sz w:val="24"/>
          <w:szCs w:val="24"/>
        </w:rPr>
        <w:t>.</w:t>
      </w:r>
      <w:r w:rsidR="00A91B11">
        <w:rPr>
          <w:rFonts w:ascii="Arial" w:hAnsi="Arial" w:cs="Arial"/>
          <w:b/>
          <w:sz w:val="24"/>
          <w:szCs w:val="24"/>
        </w:rPr>
        <w:t>3</w:t>
      </w:r>
      <w:r w:rsidR="003B52D4" w:rsidRPr="00FF4D29">
        <w:rPr>
          <w:rFonts w:ascii="Arial" w:hAnsi="Arial" w:cs="Arial"/>
          <w:sz w:val="24"/>
          <w:szCs w:val="24"/>
        </w:rPr>
        <w:t xml:space="preserve"> The Chair</w:t>
      </w:r>
      <w:r w:rsidR="00A91B11">
        <w:rPr>
          <w:rFonts w:ascii="Arial" w:hAnsi="Arial" w:cs="Arial"/>
          <w:sz w:val="24"/>
          <w:szCs w:val="24"/>
        </w:rPr>
        <w:t xml:space="preserve"> </w:t>
      </w:r>
      <w:r w:rsidR="00A91B11" w:rsidRPr="00FF4D29">
        <w:rPr>
          <w:rFonts w:ascii="Arial" w:hAnsi="Arial" w:cs="Arial"/>
          <w:sz w:val="24"/>
          <w:szCs w:val="24"/>
        </w:rPr>
        <w:t xml:space="preserve">noted that the </w:t>
      </w:r>
      <w:r w:rsidR="003B52D4">
        <w:rPr>
          <w:rFonts w:ascii="Arial" w:hAnsi="Arial" w:cs="Arial"/>
          <w:sz w:val="24"/>
          <w:szCs w:val="24"/>
        </w:rPr>
        <w:t>Planning, Performance and Resources</w:t>
      </w:r>
      <w:r w:rsidR="00A91B11">
        <w:rPr>
          <w:rFonts w:ascii="Arial" w:hAnsi="Arial" w:cs="Arial"/>
          <w:sz w:val="24"/>
          <w:szCs w:val="24"/>
        </w:rPr>
        <w:t xml:space="preserve"> </w:t>
      </w:r>
      <w:r w:rsidR="003B52D4" w:rsidRPr="00FF4D29">
        <w:rPr>
          <w:rFonts w:ascii="Arial" w:hAnsi="Arial" w:cs="Arial"/>
          <w:sz w:val="24"/>
          <w:szCs w:val="24"/>
        </w:rPr>
        <w:t xml:space="preserve">Committee had </w:t>
      </w:r>
      <w:r w:rsidR="00A91B11">
        <w:rPr>
          <w:rFonts w:ascii="Arial" w:hAnsi="Arial" w:cs="Arial"/>
          <w:sz w:val="24"/>
          <w:szCs w:val="24"/>
        </w:rPr>
        <w:t>not met since the last meeting.</w:t>
      </w:r>
    </w:p>
    <w:p w14:paraId="59D88B45" w14:textId="77777777" w:rsidR="003B52D4" w:rsidRPr="00FF4D29" w:rsidRDefault="003B52D4" w:rsidP="003B52D4">
      <w:pPr>
        <w:spacing w:after="0" w:line="240" w:lineRule="auto"/>
        <w:rPr>
          <w:rFonts w:ascii="Arial" w:hAnsi="Arial" w:cs="Arial"/>
          <w:i/>
          <w:sz w:val="24"/>
          <w:szCs w:val="24"/>
        </w:rPr>
      </w:pPr>
    </w:p>
    <w:p w14:paraId="6363BCD4" w14:textId="77777777" w:rsidR="003B52D4" w:rsidRPr="00FF4D29" w:rsidRDefault="003B52D4" w:rsidP="003B52D4">
      <w:pPr>
        <w:spacing w:after="0" w:line="240" w:lineRule="auto"/>
        <w:rPr>
          <w:rFonts w:ascii="Arial" w:hAnsi="Arial" w:cs="Arial"/>
          <w:i/>
          <w:sz w:val="24"/>
          <w:szCs w:val="24"/>
        </w:rPr>
      </w:pPr>
      <w:r w:rsidRPr="00FF4D29">
        <w:rPr>
          <w:rFonts w:ascii="Arial" w:hAnsi="Arial" w:cs="Arial"/>
          <w:i/>
          <w:sz w:val="24"/>
          <w:szCs w:val="24"/>
        </w:rPr>
        <w:t>Screening Programme Board</w:t>
      </w:r>
    </w:p>
    <w:p w14:paraId="0450029C" w14:textId="77777777" w:rsidR="003B52D4" w:rsidRPr="00FF4D29" w:rsidRDefault="003B52D4" w:rsidP="003B52D4">
      <w:pPr>
        <w:pStyle w:val="NormalWeb"/>
        <w:kinsoku w:val="0"/>
        <w:overflowPunct w:val="0"/>
        <w:spacing w:before="0" w:beforeAutospacing="0" w:after="0" w:afterAutospacing="0"/>
        <w:ind w:left="31"/>
        <w:textAlignment w:val="baseline"/>
        <w:rPr>
          <w:rFonts w:ascii="Arial" w:hAnsi="Arial" w:cs="Arial"/>
        </w:rPr>
      </w:pPr>
    </w:p>
    <w:p w14:paraId="5B47F6CA" w14:textId="7CA328DC" w:rsidR="00F172E0" w:rsidRPr="00FF4D29" w:rsidRDefault="00E41DCB" w:rsidP="00F172E0">
      <w:pPr>
        <w:spacing w:after="0" w:line="240" w:lineRule="auto"/>
        <w:rPr>
          <w:rFonts w:ascii="Arial" w:hAnsi="Arial" w:cs="Arial"/>
          <w:sz w:val="24"/>
          <w:szCs w:val="24"/>
        </w:rPr>
      </w:pPr>
      <w:r>
        <w:rPr>
          <w:rFonts w:ascii="Arial" w:hAnsi="Arial" w:cs="Arial"/>
          <w:b/>
          <w:sz w:val="24"/>
          <w:szCs w:val="24"/>
        </w:rPr>
        <w:t>40</w:t>
      </w:r>
      <w:r w:rsidR="003B52D4" w:rsidRPr="00FF4D29">
        <w:rPr>
          <w:rFonts w:ascii="Arial" w:hAnsi="Arial" w:cs="Arial"/>
          <w:b/>
          <w:sz w:val="24"/>
          <w:szCs w:val="24"/>
        </w:rPr>
        <w:t>/2</w:t>
      </w:r>
      <w:r w:rsidR="003B52D4">
        <w:rPr>
          <w:rFonts w:ascii="Arial" w:hAnsi="Arial" w:cs="Arial"/>
          <w:b/>
          <w:sz w:val="24"/>
          <w:szCs w:val="24"/>
        </w:rPr>
        <w:t>6</w:t>
      </w:r>
      <w:r w:rsidR="003B52D4" w:rsidRPr="00FF4D29">
        <w:rPr>
          <w:rFonts w:ascii="Arial" w:hAnsi="Arial" w:cs="Arial"/>
          <w:b/>
          <w:sz w:val="24"/>
          <w:szCs w:val="24"/>
        </w:rPr>
        <w:t>.</w:t>
      </w:r>
      <w:r w:rsidR="00A91B11">
        <w:rPr>
          <w:rFonts w:ascii="Arial" w:hAnsi="Arial" w:cs="Arial"/>
          <w:b/>
          <w:sz w:val="24"/>
          <w:szCs w:val="24"/>
        </w:rPr>
        <w:t>4</w:t>
      </w:r>
      <w:r w:rsidR="003B52D4" w:rsidRPr="00FF4D29">
        <w:rPr>
          <w:rFonts w:ascii="Arial" w:hAnsi="Arial" w:cs="Arial"/>
          <w:sz w:val="24"/>
          <w:szCs w:val="24"/>
        </w:rPr>
        <w:t xml:space="preserve"> </w:t>
      </w:r>
      <w:r w:rsidR="00F172E0" w:rsidRPr="00FF4D29">
        <w:rPr>
          <w:rFonts w:ascii="Arial" w:hAnsi="Arial" w:cs="Arial"/>
          <w:sz w:val="24"/>
          <w:szCs w:val="24"/>
        </w:rPr>
        <w:t xml:space="preserve">The Chair noted that the </w:t>
      </w:r>
      <w:r w:rsidR="00F172E0">
        <w:rPr>
          <w:rFonts w:ascii="Arial" w:hAnsi="Arial" w:cs="Arial"/>
          <w:sz w:val="24"/>
          <w:szCs w:val="24"/>
        </w:rPr>
        <w:t>Screening Programme Board</w:t>
      </w:r>
      <w:r w:rsidR="00F172E0" w:rsidRPr="00FF4D29">
        <w:rPr>
          <w:rFonts w:ascii="Arial" w:hAnsi="Arial" w:cs="Arial"/>
          <w:sz w:val="24"/>
          <w:szCs w:val="24"/>
        </w:rPr>
        <w:t xml:space="preserve"> had not met since the last Board meeting.</w:t>
      </w:r>
    </w:p>
    <w:p w14:paraId="62F898A1" w14:textId="77777777" w:rsidR="00A91B11" w:rsidRPr="00A91B11" w:rsidRDefault="00A91B11" w:rsidP="003B52D4">
      <w:pPr>
        <w:pStyle w:val="NormalWeb"/>
        <w:kinsoku w:val="0"/>
        <w:overflowPunct w:val="0"/>
        <w:spacing w:before="0" w:beforeAutospacing="0" w:after="0" w:afterAutospacing="0"/>
        <w:textAlignment w:val="baseline"/>
        <w:rPr>
          <w:rFonts w:ascii="Arial" w:hAnsi="Arial" w:cs="Arial"/>
        </w:rPr>
      </w:pPr>
    </w:p>
    <w:p w14:paraId="7EFAEFF7" w14:textId="3D899A7E"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7BD4C0E7" w14:textId="77777777" w:rsidR="003B52D4" w:rsidRPr="001D76B1" w:rsidRDefault="003B52D4" w:rsidP="003B52D4">
      <w:pPr>
        <w:pStyle w:val="NormalWeb"/>
        <w:kinsoku w:val="0"/>
        <w:overflowPunct w:val="0"/>
        <w:spacing w:before="0" w:beforeAutospacing="0" w:after="0" w:afterAutospacing="0"/>
        <w:ind w:left="31"/>
        <w:textAlignment w:val="baseline"/>
        <w:rPr>
          <w:rFonts w:ascii="Arial" w:hAnsi="Arial" w:cs="Arial"/>
          <w:i/>
        </w:rPr>
      </w:pPr>
    </w:p>
    <w:p w14:paraId="2BF94698" w14:textId="62443D57" w:rsidR="003B52D4" w:rsidRDefault="00E41DCB" w:rsidP="003B52D4">
      <w:pPr>
        <w:spacing w:after="0" w:line="240" w:lineRule="auto"/>
        <w:rPr>
          <w:rFonts w:ascii="Arial" w:hAnsi="Arial" w:cs="Arial"/>
          <w:sz w:val="24"/>
          <w:szCs w:val="24"/>
        </w:rPr>
      </w:pPr>
      <w:r>
        <w:rPr>
          <w:rFonts w:ascii="Arial" w:hAnsi="Arial" w:cs="Arial"/>
          <w:b/>
          <w:sz w:val="24"/>
          <w:szCs w:val="24"/>
        </w:rPr>
        <w:t>40</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A91B11">
        <w:rPr>
          <w:rFonts w:ascii="Arial" w:hAnsi="Arial" w:cs="Arial"/>
          <w:b/>
          <w:sz w:val="24"/>
          <w:szCs w:val="24"/>
        </w:rPr>
        <w:t>5</w:t>
      </w:r>
      <w:r w:rsidR="003B52D4">
        <w:rPr>
          <w:rFonts w:ascii="Arial" w:hAnsi="Arial" w:cs="Arial"/>
          <w:sz w:val="24"/>
          <w:szCs w:val="24"/>
        </w:rPr>
        <w:t xml:space="preserve"> </w:t>
      </w:r>
      <w:r w:rsidR="00A91B11">
        <w:rPr>
          <w:rFonts w:ascii="Arial" w:hAnsi="Arial" w:cs="Arial"/>
          <w:sz w:val="24"/>
          <w:szCs w:val="24"/>
        </w:rPr>
        <w:t>Mrs Scot</w:t>
      </w:r>
      <w:r w:rsidR="00355F6F">
        <w:rPr>
          <w:rFonts w:ascii="Arial" w:hAnsi="Arial" w:cs="Arial"/>
          <w:sz w:val="24"/>
          <w:szCs w:val="24"/>
        </w:rPr>
        <w:t xml:space="preserve">t advised that the Procurement Board had met on 5 March and there was a presentation on the new procurement approach.  The Chair said that it would be useful for the full Board to see that presentation </w:t>
      </w:r>
      <w:r w:rsidR="00355F6F" w:rsidRPr="00355F6F">
        <w:rPr>
          <w:rFonts w:ascii="Arial" w:hAnsi="Arial" w:cs="Arial"/>
          <w:b/>
          <w:sz w:val="24"/>
          <w:szCs w:val="24"/>
        </w:rPr>
        <w:t xml:space="preserve">(Action </w:t>
      </w:r>
      <w:r w:rsidR="00F36E24">
        <w:rPr>
          <w:rFonts w:ascii="Arial" w:hAnsi="Arial" w:cs="Arial"/>
          <w:b/>
          <w:sz w:val="24"/>
          <w:szCs w:val="24"/>
        </w:rPr>
        <w:t>4</w:t>
      </w:r>
      <w:r w:rsidR="00355F6F" w:rsidRPr="00355F6F">
        <w:rPr>
          <w:rFonts w:ascii="Arial" w:hAnsi="Arial" w:cs="Arial"/>
          <w:b/>
          <w:sz w:val="24"/>
          <w:szCs w:val="24"/>
        </w:rPr>
        <w:t xml:space="preserve"> – Mrs Scott)</w:t>
      </w:r>
      <w:r w:rsidR="00355F6F">
        <w:rPr>
          <w:rFonts w:ascii="Arial" w:hAnsi="Arial" w:cs="Arial"/>
          <w:sz w:val="24"/>
          <w:szCs w:val="24"/>
        </w:rPr>
        <w:t>.</w:t>
      </w:r>
    </w:p>
    <w:p w14:paraId="0D7C522E" w14:textId="75696482" w:rsidR="00355F6F" w:rsidRDefault="00355F6F" w:rsidP="003B52D4">
      <w:pPr>
        <w:spacing w:after="0" w:line="240" w:lineRule="auto"/>
        <w:rPr>
          <w:rFonts w:ascii="Arial" w:hAnsi="Arial" w:cs="Arial"/>
          <w:sz w:val="24"/>
          <w:szCs w:val="24"/>
        </w:rPr>
      </w:pPr>
    </w:p>
    <w:p w14:paraId="6741B919" w14:textId="1B7DA059" w:rsidR="00355F6F" w:rsidRDefault="000B1724" w:rsidP="003B52D4">
      <w:pPr>
        <w:spacing w:after="0" w:line="240" w:lineRule="auto"/>
        <w:rPr>
          <w:rFonts w:ascii="Arial" w:hAnsi="Arial" w:cs="Arial"/>
          <w:sz w:val="24"/>
          <w:szCs w:val="24"/>
        </w:rPr>
      </w:pPr>
      <w:r>
        <w:rPr>
          <w:rFonts w:ascii="Arial" w:hAnsi="Arial" w:cs="Arial"/>
          <w:b/>
          <w:sz w:val="24"/>
          <w:szCs w:val="24"/>
        </w:rPr>
        <w:t>40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355F6F">
        <w:rPr>
          <w:rFonts w:ascii="Arial" w:hAnsi="Arial" w:cs="Arial"/>
          <w:sz w:val="24"/>
          <w:szCs w:val="24"/>
        </w:rPr>
        <w:t>Mrs Scott reported that PHA is looking at an approach to deal with the contracts that are being rolled forward and this work will be driven through the Public Health Planning Teams.</w:t>
      </w:r>
    </w:p>
    <w:p w14:paraId="438A6E50" w14:textId="30B6BE5E" w:rsidR="00355F6F" w:rsidRDefault="00355F6F" w:rsidP="003B52D4">
      <w:pPr>
        <w:spacing w:after="0" w:line="240" w:lineRule="auto"/>
        <w:rPr>
          <w:rFonts w:ascii="Arial" w:hAnsi="Arial" w:cs="Arial"/>
          <w:sz w:val="24"/>
          <w:szCs w:val="24"/>
        </w:rPr>
      </w:pPr>
    </w:p>
    <w:p w14:paraId="6DB1E4AD" w14:textId="09883009" w:rsidR="00355F6F" w:rsidRDefault="000B1724" w:rsidP="003B52D4">
      <w:pPr>
        <w:spacing w:after="0" w:line="240" w:lineRule="auto"/>
        <w:rPr>
          <w:rFonts w:ascii="Arial" w:hAnsi="Arial" w:cs="Arial"/>
          <w:sz w:val="24"/>
          <w:szCs w:val="24"/>
        </w:rPr>
      </w:pPr>
      <w:r>
        <w:rPr>
          <w:rFonts w:ascii="Arial" w:hAnsi="Arial" w:cs="Arial"/>
          <w:b/>
          <w:sz w:val="24"/>
          <w:szCs w:val="24"/>
        </w:rPr>
        <w:t>40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w:t>
      </w:r>
      <w:r w:rsidR="00355F6F">
        <w:rPr>
          <w:rFonts w:ascii="Arial" w:hAnsi="Arial" w:cs="Arial"/>
          <w:sz w:val="24"/>
          <w:szCs w:val="24"/>
        </w:rPr>
        <w:t xml:space="preserve">The Chair asked if PHA </w:t>
      </w:r>
      <w:r>
        <w:rPr>
          <w:rFonts w:ascii="Arial" w:hAnsi="Arial" w:cs="Arial"/>
          <w:sz w:val="24"/>
          <w:szCs w:val="24"/>
        </w:rPr>
        <w:t>is now clear on the new procurement rules.  Mrs Scott replied that terms and conditions are still being agreed with PALS and there also some delays with the Directorate of Legal Services.  The Chair asked if this has resulted in more Direct Award Contracts, but Mrs Scott said that this is not the case at the moment.</w:t>
      </w:r>
    </w:p>
    <w:p w14:paraId="5B12D3A7" w14:textId="77777777" w:rsidR="00116C1E" w:rsidRPr="001D76B1" w:rsidRDefault="00116C1E" w:rsidP="003B52D4">
      <w:pPr>
        <w:spacing w:after="0" w:line="240" w:lineRule="auto"/>
        <w:rPr>
          <w:rFonts w:ascii="Arial" w:hAnsi="Arial" w:cs="Arial"/>
          <w:sz w:val="24"/>
          <w:szCs w:val="24"/>
        </w:rPr>
      </w:pPr>
    </w:p>
    <w:p w14:paraId="08E2546B"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6DCD546D"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rPr>
      </w:pPr>
    </w:p>
    <w:p w14:paraId="792CC557" w14:textId="59F3F961" w:rsidR="003B52D4" w:rsidRPr="001D76B1" w:rsidRDefault="00E41DCB" w:rsidP="003B52D4">
      <w:pPr>
        <w:spacing w:after="0" w:line="240" w:lineRule="auto"/>
        <w:rPr>
          <w:rFonts w:ascii="Arial" w:hAnsi="Arial" w:cs="Arial"/>
          <w:sz w:val="24"/>
          <w:szCs w:val="24"/>
        </w:rPr>
      </w:pPr>
      <w:r>
        <w:rPr>
          <w:rFonts w:ascii="Arial" w:hAnsi="Arial" w:cs="Arial"/>
          <w:b/>
          <w:sz w:val="24"/>
          <w:szCs w:val="24"/>
        </w:rPr>
        <w:t>40</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0B1724">
        <w:rPr>
          <w:rFonts w:ascii="Arial" w:hAnsi="Arial" w:cs="Arial"/>
          <w:b/>
          <w:sz w:val="24"/>
          <w:szCs w:val="24"/>
        </w:rPr>
        <w:t>8</w:t>
      </w:r>
      <w:r w:rsidR="003B52D4">
        <w:rPr>
          <w:rFonts w:ascii="Arial" w:hAnsi="Arial" w:cs="Arial"/>
          <w:sz w:val="24"/>
          <w:szCs w:val="24"/>
        </w:rPr>
        <w:t xml:space="preserve"> </w:t>
      </w:r>
      <w:r w:rsidR="00A91B11">
        <w:rPr>
          <w:rFonts w:ascii="Arial" w:hAnsi="Arial" w:cs="Arial"/>
          <w:sz w:val="24"/>
          <w:szCs w:val="24"/>
        </w:rPr>
        <w:t xml:space="preserve">The Chair noted that </w:t>
      </w:r>
      <w:r w:rsidR="003B52D4">
        <w:rPr>
          <w:rFonts w:ascii="Arial" w:hAnsi="Arial" w:cs="Arial"/>
          <w:sz w:val="24"/>
          <w:szCs w:val="24"/>
        </w:rPr>
        <w:t>the Information Governance S</w:t>
      </w:r>
      <w:r w:rsidR="00AC305B">
        <w:rPr>
          <w:rFonts w:ascii="Arial" w:hAnsi="Arial" w:cs="Arial"/>
          <w:sz w:val="24"/>
          <w:szCs w:val="24"/>
        </w:rPr>
        <w:t>teeri</w:t>
      </w:r>
      <w:r w:rsidR="003B52D4">
        <w:rPr>
          <w:rFonts w:ascii="Arial" w:hAnsi="Arial" w:cs="Arial"/>
          <w:sz w:val="24"/>
          <w:szCs w:val="24"/>
        </w:rPr>
        <w:t xml:space="preserve">ng Group </w:t>
      </w:r>
      <w:r w:rsidR="00A91B11">
        <w:rPr>
          <w:rFonts w:ascii="Arial" w:hAnsi="Arial" w:cs="Arial"/>
          <w:sz w:val="24"/>
          <w:szCs w:val="24"/>
        </w:rPr>
        <w:t xml:space="preserve">had not met since the last Board </w:t>
      </w:r>
      <w:r w:rsidR="00670829">
        <w:rPr>
          <w:rFonts w:ascii="Arial" w:hAnsi="Arial" w:cs="Arial"/>
          <w:sz w:val="24"/>
          <w:szCs w:val="24"/>
        </w:rPr>
        <w:t>meeting.</w:t>
      </w:r>
    </w:p>
    <w:p w14:paraId="6BD3D9FB" w14:textId="05988CAC" w:rsidR="00116C1E" w:rsidRPr="00A91B11" w:rsidRDefault="00116C1E">
      <w:pPr>
        <w:rPr>
          <w:rFonts w:ascii="Arial" w:eastAsiaTheme="majorEastAsia" w:hAnsi="Arial" w:cs="Arial"/>
          <w:b/>
          <w:bCs/>
          <w:color w:val="365F91" w:themeColor="accent1" w:themeShade="BF"/>
          <w:sz w:val="24"/>
          <w:szCs w:val="32"/>
        </w:rPr>
      </w:pPr>
    </w:p>
    <w:p w14:paraId="387FAA27" w14:textId="35EF4990" w:rsidR="007025AA" w:rsidRPr="00915324" w:rsidRDefault="00A91B11" w:rsidP="007025AA">
      <w:pPr>
        <w:pStyle w:val="Heading1"/>
        <w:rPr>
          <w:rFonts w:ascii="Arial" w:hAnsi="Arial" w:cs="Arial"/>
          <w:b/>
          <w:bCs/>
        </w:rPr>
      </w:pPr>
      <w:r>
        <w:rPr>
          <w:rFonts w:ascii="Arial" w:hAnsi="Arial" w:cs="Arial"/>
          <w:b/>
          <w:bCs/>
        </w:rPr>
        <w:t>41</w:t>
      </w:r>
      <w:r w:rsidR="007025AA" w:rsidRPr="00915324">
        <w:rPr>
          <w:rFonts w:ascii="Arial" w:hAnsi="Arial" w:cs="Arial"/>
          <w:b/>
          <w:bCs/>
        </w:rPr>
        <w:t>/2</w:t>
      </w:r>
      <w:r w:rsidR="00FF4D29">
        <w:rPr>
          <w:rFonts w:ascii="Arial" w:hAnsi="Arial" w:cs="Arial"/>
          <w:b/>
          <w:bCs/>
        </w:rPr>
        <w:t>6</w:t>
      </w:r>
      <w:r w:rsidR="007025AA" w:rsidRPr="00915324">
        <w:rPr>
          <w:rFonts w:ascii="Arial" w:hAnsi="Arial" w:cs="Arial"/>
          <w:b/>
          <w:bCs/>
        </w:rPr>
        <w:t xml:space="preserve"> - Item </w:t>
      </w:r>
      <w:r w:rsidR="00F172E0">
        <w:rPr>
          <w:rFonts w:ascii="Arial" w:hAnsi="Arial" w:cs="Arial"/>
          <w:b/>
          <w:bCs/>
        </w:rPr>
        <w:t>10</w:t>
      </w:r>
      <w:r w:rsidR="007025AA" w:rsidRPr="00915324">
        <w:rPr>
          <w:rFonts w:ascii="Arial" w:hAnsi="Arial" w:cs="Arial"/>
          <w:b/>
          <w:bCs/>
        </w:rPr>
        <w:t xml:space="preserve"> – </w:t>
      </w:r>
      <w:r w:rsidR="00F94C61">
        <w:rPr>
          <w:rFonts w:ascii="Arial" w:hAnsi="Arial" w:cs="Arial"/>
          <w:b/>
          <w:bCs/>
        </w:rPr>
        <w:t xml:space="preserve">Chief Executive and Directors’ Report </w:t>
      </w:r>
    </w:p>
    <w:p w14:paraId="0E9D731A" w14:textId="77777777" w:rsidR="006739E3" w:rsidRDefault="006739E3" w:rsidP="006739E3">
      <w:pPr>
        <w:spacing w:after="0" w:line="240" w:lineRule="auto"/>
        <w:rPr>
          <w:rFonts w:ascii="Arial" w:hAnsi="Arial" w:cs="Arial"/>
          <w:b/>
          <w:sz w:val="24"/>
          <w:szCs w:val="24"/>
        </w:rPr>
      </w:pPr>
    </w:p>
    <w:p w14:paraId="1FD06E00" w14:textId="4E86F3E3" w:rsidR="00457870" w:rsidRDefault="00A91B11" w:rsidP="00A91B11">
      <w:pPr>
        <w:spacing w:after="0" w:line="240" w:lineRule="auto"/>
        <w:rPr>
          <w:rFonts w:ascii="Arial" w:hAnsi="Arial" w:cs="Arial"/>
          <w:sz w:val="24"/>
          <w:szCs w:val="24"/>
        </w:rPr>
      </w:pPr>
      <w:r>
        <w:rPr>
          <w:rFonts w:ascii="Arial" w:hAnsi="Arial" w:cs="Arial"/>
          <w:b/>
          <w:sz w:val="24"/>
          <w:szCs w:val="24"/>
        </w:rPr>
        <w:t>41</w:t>
      </w:r>
      <w:r w:rsidR="006739E3" w:rsidRPr="001D76B1">
        <w:rPr>
          <w:rFonts w:ascii="Arial" w:hAnsi="Arial" w:cs="Arial"/>
          <w:b/>
          <w:sz w:val="24"/>
          <w:szCs w:val="24"/>
        </w:rPr>
        <w:t>/2</w:t>
      </w:r>
      <w:r w:rsidR="00FF4D29">
        <w:rPr>
          <w:rFonts w:ascii="Arial" w:hAnsi="Arial" w:cs="Arial"/>
          <w:b/>
          <w:sz w:val="24"/>
          <w:szCs w:val="24"/>
        </w:rPr>
        <w:t>6</w:t>
      </w:r>
      <w:r w:rsidR="006739E3" w:rsidRPr="001D76B1">
        <w:rPr>
          <w:rFonts w:ascii="Arial" w:hAnsi="Arial" w:cs="Arial"/>
          <w:b/>
          <w:sz w:val="24"/>
          <w:szCs w:val="24"/>
        </w:rPr>
        <w:t>.1</w:t>
      </w:r>
      <w:r w:rsidR="006739E3">
        <w:rPr>
          <w:rFonts w:ascii="Arial" w:hAnsi="Arial" w:cs="Arial"/>
          <w:sz w:val="24"/>
          <w:szCs w:val="24"/>
        </w:rPr>
        <w:t xml:space="preserve"> </w:t>
      </w:r>
      <w:r w:rsidR="00062A22">
        <w:rPr>
          <w:rFonts w:ascii="Arial" w:hAnsi="Arial" w:cs="Arial"/>
          <w:sz w:val="24"/>
          <w:szCs w:val="24"/>
        </w:rPr>
        <w:t>Th</w:t>
      </w:r>
      <w:r w:rsidR="00F123B8">
        <w:rPr>
          <w:rFonts w:ascii="Arial" w:hAnsi="Arial" w:cs="Arial"/>
          <w:sz w:val="24"/>
          <w:szCs w:val="24"/>
        </w:rPr>
        <w:t xml:space="preserve">e Chief Executive </w:t>
      </w:r>
      <w:r w:rsidR="000B1724">
        <w:rPr>
          <w:rFonts w:ascii="Arial" w:hAnsi="Arial" w:cs="Arial"/>
          <w:sz w:val="24"/>
          <w:szCs w:val="24"/>
        </w:rPr>
        <w:t xml:space="preserve">advised that the report of Module 3 of the COVID Inquiry has been published and PHA will go through it </w:t>
      </w:r>
      <w:r w:rsidR="002C7A7A">
        <w:rPr>
          <w:rFonts w:ascii="Arial" w:hAnsi="Arial" w:cs="Arial"/>
          <w:sz w:val="24"/>
          <w:szCs w:val="24"/>
        </w:rPr>
        <w:t>and consider</w:t>
      </w:r>
      <w:r w:rsidR="000B1724">
        <w:rPr>
          <w:rFonts w:ascii="Arial" w:hAnsi="Arial" w:cs="Arial"/>
          <w:sz w:val="24"/>
          <w:szCs w:val="24"/>
        </w:rPr>
        <w:t xml:space="preserve"> any learning.</w:t>
      </w:r>
    </w:p>
    <w:p w14:paraId="79F61BC6" w14:textId="719477E8" w:rsidR="000B1724" w:rsidRDefault="000B1724" w:rsidP="00A91B11">
      <w:pPr>
        <w:spacing w:after="0" w:line="240" w:lineRule="auto"/>
        <w:rPr>
          <w:rFonts w:ascii="Arial" w:hAnsi="Arial" w:cs="Arial"/>
          <w:sz w:val="24"/>
          <w:szCs w:val="24"/>
        </w:rPr>
      </w:pPr>
    </w:p>
    <w:p w14:paraId="67C8FE95" w14:textId="04A8A706" w:rsidR="000B1724" w:rsidRDefault="00791587" w:rsidP="00A91B11">
      <w:pPr>
        <w:spacing w:after="0" w:line="240" w:lineRule="auto"/>
        <w:rPr>
          <w:rFonts w:ascii="Arial" w:hAnsi="Arial" w:cs="Arial"/>
          <w:sz w:val="24"/>
          <w:szCs w:val="24"/>
        </w:rPr>
      </w:pPr>
      <w:r>
        <w:rPr>
          <w:rFonts w:ascii="Arial" w:hAnsi="Arial" w:cs="Arial"/>
          <w:b/>
          <w:sz w:val="24"/>
          <w:szCs w:val="24"/>
        </w:rPr>
        <w:t>41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0B1724">
        <w:rPr>
          <w:rFonts w:ascii="Arial" w:hAnsi="Arial" w:cs="Arial"/>
          <w:sz w:val="24"/>
          <w:szCs w:val="24"/>
        </w:rPr>
        <w:t xml:space="preserve">The Chief Executive reported that he had visited a school for children from Traveller backgrounds as well as Roma.  He said that it is important that PHA </w:t>
      </w:r>
      <w:r>
        <w:rPr>
          <w:rFonts w:ascii="Arial" w:hAnsi="Arial" w:cs="Arial"/>
          <w:sz w:val="24"/>
          <w:szCs w:val="24"/>
        </w:rPr>
        <w:t>listens to these groups when looking at how to deliver services.</w:t>
      </w:r>
    </w:p>
    <w:p w14:paraId="5686655C" w14:textId="7CEB59E1" w:rsidR="00791587" w:rsidRDefault="00791587" w:rsidP="00A91B11">
      <w:pPr>
        <w:spacing w:after="0" w:line="240" w:lineRule="auto"/>
        <w:rPr>
          <w:rFonts w:ascii="Arial" w:hAnsi="Arial" w:cs="Arial"/>
          <w:sz w:val="24"/>
          <w:szCs w:val="24"/>
        </w:rPr>
      </w:pPr>
    </w:p>
    <w:p w14:paraId="6BE3F64F" w14:textId="1F2BB6D7" w:rsidR="00791587" w:rsidRDefault="00791587" w:rsidP="00A91B11">
      <w:pPr>
        <w:spacing w:after="0" w:line="240" w:lineRule="auto"/>
        <w:rPr>
          <w:rFonts w:ascii="Arial" w:hAnsi="Arial" w:cs="Arial"/>
          <w:sz w:val="24"/>
          <w:szCs w:val="24"/>
        </w:rPr>
      </w:pPr>
      <w:r>
        <w:rPr>
          <w:rFonts w:ascii="Arial" w:hAnsi="Arial" w:cs="Arial"/>
          <w:b/>
          <w:sz w:val="24"/>
          <w:szCs w:val="24"/>
        </w:rPr>
        <w:t>41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The Chair advised that the Minister has commissioned Professor Frank Atherton to review all the reports PHA has commissioned in relation to screening and that he has been meeting with staff.  He said that it is important that PHA can demonstrate how this issue has been scrutinised by the Board.  Ms Henderson asked if all of the issues relating to the new </w:t>
      </w:r>
      <w:r w:rsidR="002C7A7A">
        <w:rPr>
          <w:rFonts w:ascii="Arial" w:hAnsi="Arial" w:cs="Arial"/>
          <w:sz w:val="24"/>
          <w:szCs w:val="24"/>
        </w:rPr>
        <w:t xml:space="preserve">screening </w:t>
      </w:r>
      <w:r>
        <w:rPr>
          <w:rFonts w:ascii="Arial" w:hAnsi="Arial" w:cs="Arial"/>
          <w:sz w:val="24"/>
          <w:szCs w:val="24"/>
        </w:rPr>
        <w:t xml:space="preserve">equipment </w:t>
      </w:r>
      <w:r w:rsidR="002C7A7A">
        <w:rPr>
          <w:rFonts w:ascii="Arial" w:hAnsi="Arial" w:cs="Arial"/>
          <w:sz w:val="24"/>
          <w:szCs w:val="24"/>
        </w:rPr>
        <w:t xml:space="preserve">in the Belfast Trust </w:t>
      </w:r>
      <w:r>
        <w:rPr>
          <w:rFonts w:ascii="Arial" w:hAnsi="Arial" w:cs="Arial"/>
          <w:sz w:val="24"/>
          <w:szCs w:val="24"/>
        </w:rPr>
        <w:t xml:space="preserve">have been </w:t>
      </w:r>
      <w:r>
        <w:rPr>
          <w:rFonts w:ascii="Arial" w:hAnsi="Arial" w:cs="Arial"/>
          <w:sz w:val="24"/>
          <w:szCs w:val="24"/>
        </w:rPr>
        <w:lastRenderedPageBreak/>
        <w:t>resolved.  Dr McClean replied that the go-ahead has been given to order the new equipment but she was not sure if it has been ordered.</w:t>
      </w:r>
    </w:p>
    <w:p w14:paraId="4DE7B1CF" w14:textId="4C9D2538" w:rsidR="00791587" w:rsidRDefault="00791587" w:rsidP="00A91B11">
      <w:pPr>
        <w:spacing w:after="0" w:line="240" w:lineRule="auto"/>
        <w:rPr>
          <w:rFonts w:ascii="Arial" w:hAnsi="Arial" w:cs="Arial"/>
          <w:sz w:val="24"/>
          <w:szCs w:val="24"/>
        </w:rPr>
      </w:pPr>
    </w:p>
    <w:p w14:paraId="43A9B913" w14:textId="28DA51A8" w:rsidR="00791587" w:rsidRDefault="00791587" w:rsidP="00A91B11">
      <w:pPr>
        <w:spacing w:after="0" w:line="240" w:lineRule="auto"/>
        <w:rPr>
          <w:rFonts w:ascii="Arial" w:hAnsi="Arial" w:cs="Arial"/>
          <w:sz w:val="24"/>
          <w:szCs w:val="24"/>
        </w:rPr>
      </w:pPr>
      <w:r>
        <w:rPr>
          <w:rFonts w:ascii="Arial" w:hAnsi="Arial" w:cs="Arial"/>
          <w:b/>
          <w:sz w:val="24"/>
          <w:szCs w:val="24"/>
        </w:rPr>
        <w:t>41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The Chair noted that the work on neighbourhood model requires resources.  The Chief Executive </w:t>
      </w:r>
      <w:r w:rsidR="003408A1">
        <w:rPr>
          <w:rFonts w:ascii="Arial" w:hAnsi="Arial" w:cs="Arial"/>
          <w:sz w:val="24"/>
          <w:szCs w:val="24"/>
        </w:rPr>
        <w:t>said that there is a policy statement that this work will be carried out across the HSC, but SPPG will be leading on it, although PHA is a member of the Steering Group.</w:t>
      </w:r>
    </w:p>
    <w:p w14:paraId="0C7B6930" w14:textId="757F15BD" w:rsidR="003408A1" w:rsidRDefault="003408A1" w:rsidP="00A91B11">
      <w:pPr>
        <w:spacing w:after="0" w:line="240" w:lineRule="auto"/>
        <w:rPr>
          <w:rFonts w:ascii="Arial" w:hAnsi="Arial" w:cs="Arial"/>
          <w:sz w:val="24"/>
          <w:szCs w:val="24"/>
        </w:rPr>
      </w:pPr>
    </w:p>
    <w:p w14:paraId="2771F744" w14:textId="47FF5387" w:rsidR="003408A1" w:rsidRDefault="003408A1" w:rsidP="00A91B11">
      <w:pPr>
        <w:spacing w:after="0" w:line="240" w:lineRule="auto"/>
        <w:rPr>
          <w:rFonts w:ascii="Arial" w:hAnsi="Arial" w:cs="Arial"/>
          <w:sz w:val="24"/>
          <w:szCs w:val="24"/>
        </w:rPr>
      </w:pPr>
      <w:r>
        <w:rPr>
          <w:rFonts w:ascii="Arial" w:hAnsi="Arial" w:cs="Arial"/>
          <w:b/>
          <w:sz w:val="24"/>
          <w:szCs w:val="24"/>
        </w:rPr>
        <w:t>41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Mr Clayton asked if PHA’s role in this work is through the lens of inequalities.  The Chief Executive said that the aim is to reduce hospital admissions and move the focus from acute to community care.</w:t>
      </w:r>
    </w:p>
    <w:p w14:paraId="031578EA" w14:textId="77777777" w:rsidR="00FF2389" w:rsidRDefault="00FF2389" w:rsidP="006739E3">
      <w:pPr>
        <w:spacing w:after="0" w:line="240" w:lineRule="auto"/>
        <w:rPr>
          <w:rFonts w:ascii="Arial" w:hAnsi="Arial" w:cs="Arial"/>
          <w:sz w:val="24"/>
          <w:szCs w:val="24"/>
        </w:rPr>
      </w:pPr>
    </w:p>
    <w:p w14:paraId="4513AA98" w14:textId="07290165" w:rsidR="003917C0" w:rsidRDefault="00A91B11" w:rsidP="003917C0">
      <w:pPr>
        <w:pStyle w:val="Heading1"/>
        <w:rPr>
          <w:rFonts w:ascii="Arial" w:hAnsi="Arial" w:cs="Arial"/>
          <w:b/>
          <w:bCs/>
        </w:rPr>
      </w:pPr>
      <w:r>
        <w:rPr>
          <w:rFonts w:ascii="Arial" w:hAnsi="Arial" w:cs="Arial"/>
          <w:b/>
          <w:bCs/>
        </w:rPr>
        <w:t>42</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w:t>
      </w:r>
      <w:r w:rsidR="003917C0" w:rsidRPr="00962EAF">
        <w:rPr>
          <w:rFonts w:ascii="Arial" w:hAnsi="Arial" w:cs="Arial"/>
          <w:b/>
          <w:bCs/>
        </w:rPr>
        <w:t xml:space="preserve">Item </w:t>
      </w:r>
      <w:r w:rsidR="00F172E0">
        <w:rPr>
          <w:rFonts w:ascii="Arial" w:hAnsi="Arial" w:cs="Arial"/>
          <w:b/>
          <w:bCs/>
        </w:rPr>
        <w:t>11</w:t>
      </w:r>
      <w:r w:rsidR="003917C0" w:rsidRPr="00962EAF">
        <w:rPr>
          <w:rFonts w:ascii="Arial" w:hAnsi="Arial" w:cs="Arial"/>
          <w:b/>
          <w:bCs/>
        </w:rPr>
        <w:t xml:space="preserve"> – </w:t>
      </w:r>
      <w:r w:rsidR="00E44C5D">
        <w:rPr>
          <w:rFonts w:ascii="Arial" w:hAnsi="Arial" w:cs="Arial"/>
          <w:b/>
        </w:rPr>
        <w:t>Finance</w:t>
      </w:r>
      <w:r w:rsidR="007230DE">
        <w:rPr>
          <w:rFonts w:ascii="Arial" w:hAnsi="Arial" w:cs="Arial"/>
          <w:b/>
        </w:rPr>
        <w:t xml:space="preserve"> Report</w:t>
      </w:r>
      <w:r w:rsidR="003917C0" w:rsidRPr="00962EAF">
        <w:rPr>
          <w:rFonts w:ascii="Arial" w:hAnsi="Arial" w:cs="Arial"/>
          <w:b/>
          <w:bCs/>
        </w:rPr>
        <w:t xml:space="preserve"> [PHA/0</w:t>
      </w:r>
      <w:r>
        <w:rPr>
          <w:rFonts w:ascii="Arial" w:hAnsi="Arial" w:cs="Arial"/>
          <w:b/>
          <w:bCs/>
        </w:rPr>
        <w:t>2</w:t>
      </w:r>
      <w:r w:rsidR="003917C0" w:rsidRPr="00962EAF">
        <w:rPr>
          <w:rFonts w:ascii="Arial" w:hAnsi="Arial" w:cs="Arial"/>
          <w:b/>
          <w:bCs/>
        </w:rPr>
        <w:t>/</w:t>
      </w:r>
      <w:r w:rsidR="00FF4D29">
        <w:rPr>
          <w:rFonts w:ascii="Arial" w:hAnsi="Arial" w:cs="Arial"/>
          <w:b/>
          <w:bCs/>
        </w:rPr>
        <w:t>0</w:t>
      </w:r>
      <w:r>
        <w:rPr>
          <w:rFonts w:ascii="Arial" w:hAnsi="Arial" w:cs="Arial"/>
          <w:b/>
          <w:bCs/>
        </w:rPr>
        <w:t>3</w:t>
      </w:r>
      <w:r w:rsidR="003917C0" w:rsidRPr="00962EAF">
        <w:rPr>
          <w:rFonts w:ascii="Arial" w:hAnsi="Arial" w:cs="Arial"/>
          <w:b/>
          <w:bCs/>
        </w:rPr>
        <w:t>/2</w:t>
      </w:r>
      <w:r w:rsidR="00FF4D29">
        <w:rPr>
          <w:rFonts w:ascii="Arial" w:hAnsi="Arial" w:cs="Arial"/>
          <w:b/>
          <w:bCs/>
        </w:rPr>
        <w:t>6</w:t>
      </w:r>
      <w:r w:rsidR="003917C0" w:rsidRPr="00962EAF">
        <w:rPr>
          <w:rFonts w:ascii="Arial" w:hAnsi="Arial" w:cs="Arial"/>
          <w:b/>
          <w:bCs/>
        </w:rPr>
        <w:t>]</w:t>
      </w:r>
    </w:p>
    <w:p w14:paraId="4B85E910" w14:textId="77777777" w:rsidR="00041264" w:rsidRDefault="00041264" w:rsidP="00041264">
      <w:pPr>
        <w:spacing w:after="0" w:line="240" w:lineRule="auto"/>
        <w:rPr>
          <w:rFonts w:ascii="Arial" w:hAnsi="Arial" w:cs="Arial"/>
          <w:b/>
          <w:sz w:val="24"/>
          <w:szCs w:val="24"/>
        </w:rPr>
      </w:pPr>
    </w:p>
    <w:p w14:paraId="20AD04E5" w14:textId="1B9FEAEC" w:rsidR="00751C67" w:rsidRDefault="00A91B11" w:rsidP="00A91B11">
      <w:pPr>
        <w:spacing w:after="0" w:line="240" w:lineRule="auto"/>
        <w:rPr>
          <w:rFonts w:ascii="Arial" w:hAnsi="Arial" w:cs="Arial"/>
          <w:sz w:val="24"/>
          <w:szCs w:val="24"/>
        </w:rPr>
      </w:pPr>
      <w:bookmarkStart w:id="1" w:name="_Hlk220400102"/>
      <w:r>
        <w:rPr>
          <w:rFonts w:ascii="Arial" w:hAnsi="Arial" w:cs="Arial"/>
          <w:b/>
          <w:sz w:val="24"/>
          <w:szCs w:val="24"/>
        </w:rPr>
        <w:t>42</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.1</w:t>
      </w:r>
      <w:r w:rsidR="00041264" w:rsidRPr="001D76B1">
        <w:rPr>
          <w:rFonts w:ascii="Arial" w:hAnsi="Arial" w:cs="Arial"/>
          <w:sz w:val="24"/>
          <w:szCs w:val="24"/>
        </w:rPr>
        <w:t xml:space="preserve"> </w:t>
      </w:r>
      <w:r w:rsidR="00041264">
        <w:rPr>
          <w:rFonts w:ascii="Arial" w:hAnsi="Arial" w:cs="Arial"/>
          <w:sz w:val="24"/>
          <w:szCs w:val="24"/>
        </w:rPr>
        <w:t>Mrs Scott said</w:t>
      </w:r>
      <w:r w:rsidR="00A50F91">
        <w:rPr>
          <w:rFonts w:ascii="Arial" w:hAnsi="Arial" w:cs="Arial"/>
          <w:sz w:val="24"/>
          <w:szCs w:val="24"/>
        </w:rPr>
        <w:t xml:space="preserve"> that</w:t>
      </w:r>
      <w:r w:rsidR="00041264">
        <w:rPr>
          <w:rFonts w:ascii="Arial" w:hAnsi="Arial" w:cs="Arial"/>
          <w:sz w:val="24"/>
          <w:szCs w:val="24"/>
        </w:rPr>
        <w:t xml:space="preserve"> this Finance Report outlines the position at the end of </w:t>
      </w:r>
      <w:r>
        <w:rPr>
          <w:rFonts w:ascii="Arial" w:hAnsi="Arial" w:cs="Arial"/>
          <w:sz w:val="24"/>
          <w:szCs w:val="24"/>
        </w:rPr>
        <w:t>January</w:t>
      </w:r>
      <w:r w:rsidR="00041264">
        <w:rPr>
          <w:rFonts w:ascii="Arial" w:hAnsi="Arial" w:cs="Arial"/>
          <w:sz w:val="24"/>
          <w:szCs w:val="24"/>
        </w:rPr>
        <w:t xml:space="preserve"> </w:t>
      </w:r>
      <w:r w:rsidR="00F123B8">
        <w:rPr>
          <w:rFonts w:ascii="Arial" w:hAnsi="Arial" w:cs="Arial"/>
          <w:sz w:val="24"/>
          <w:szCs w:val="24"/>
        </w:rPr>
        <w:t xml:space="preserve">and </w:t>
      </w:r>
      <w:r w:rsidR="00143893">
        <w:rPr>
          <w:rFonts w:ascii="Arial" w:hAnsi="Arial" w:cs="Arial"/>
          <w:sz w:val="24"/>
          <w:szCs w:val="24"/>
        </w:rPr>
        <w:t>while it shows a forecasted deficit of £1.1m, PHA is now forecasting a year-end break even position following a number of submissions made to the Department.  She added that the capital budget is also expected to break even.  The Chair asked how much funding PHA has handed back this year, and Mrs Scott replied that it is in the region of £2m.</w:t>
      </w:r>
    </w:p>
    <w:p w14:paraId="61043168" w14:textId="78E83C2B" w:rsidR="00143893" w:rsidRDefault="00143893" w:rsidP="00A91B11">
      <w:pPr>
        <w:spacing w:after="0" w:line="240" w:lineRule="auto"/>
        <w:rPr>
          <w:rFonts w:ascii="Arial" w:hAnsi="Arial" w:cs="Arial"/>
          <w:sz w:val="24"/>
          <w:szCs w:val="24"/>
        </w:rPr>
      </w:pPr>
    </w:p>
    <w:p w14:paraId="00593237" w14:textId="179316E5" w:rsidR="00143893" w:rsidRDefault="00275B4A" w:rsidP="00A91B11">
      <w:pPr>
        <w:spacing w:after="0" w:line="240" w:lineRule="auto"/>
        <w:rPr>
          <w:rFonts w:ascii="Arial" w:hAnsi="Arial" w:cs="Arial"/>
          <w:sz w:val="24"/>
          <w:szCs w:val="24"/>
        </w:rPr>
      </w:pPr>
      <w:r>
        <w:rPr>
          <w:rFonts w:ascii="Arial" w:hAnsi="Arial" w:cs="Arial"/>
          <w:b/>
          <w:sz w:val="24"/>
          <w:szCs w:val="24"/>
        </w:rPr>
        <w:t>42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143893">
        <w:rPr>
          <w:rFonts w:ascii="Arial" w:hAnsi="Arial" w:cs="Arial"/>
          <w:sz w:val="24"/>
          <w:szCs w:val="24"/>
        </w:rPr>
        <w:t xml:space="preserve">The Chair noted that he had raised the issue of handing money back in September/October and was told that PHA would not be handing money back, but since then around £1m/£1.5m was returned.  He said that there needs to be an understanding of why this happened.  Mrs Scott explained </w:t>
      </w:r>
      <w:r>
        <w:rPr>
          <w:rFonts w:ascii="Arial" w:hAnsi="Arial" w:cs="Arial"/>
          <w:sz w:val="24"/>
          <w:szCs w:val="24"/>
        </w:rPr>
        <w:t>that most of this was due to an allocation of funding for vaccination.</w:t>
      </w:r>
    </w:p>
    <w:p w14:paraId="1C94E929" w14:textId="17C17A14" w:rsidR="00275B4A" w:rsidRDefault="00275B4A" w:rsidP="00A91B11">
      <w:pPr>
        <w:spacing w:after="0" w:line="240" w:lineRule="auto"/>
        <w:rPr>
          <w:rFonts w:ascii="Arial" w:hAnsi="Arial" w:cs="Arial"/>
          <w:sz w:val="24"/>
          <w:szCs w:val="24"/>
        </w:rPr>
      </w:pPr>
    </w:p>
    <w:p w14:paraId="7474FCDF" w14:textId="3BD6CD73" w:rsidR="00275B4A" w:rsidRDefault="00275B4A" w:rsidP="00A91B11">
      <w:pPr>
        <w:spacing w:after="0" w:line="240" w:lineRule="auto"/>
        <w:rPr>
          <w:rFonts w:ascii="Arial" w:hAnsi="Arial" w:cs="Arial"/>
          <w:sz w:val="24"/>
          <w:szCs w:val="24"/>
        </w:rPr>
      </w:pPr>
      <w:r>
        <w:rPr>
          <w:rFonts w:ascii="Arial" w:hAnsi="Arial" w:cs="Arial"/>
          <w:b/>
          <w:sz w:val="24"/>
          <w:szCs w:val="24"/>
        </w:rPr>
        <w:t>42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said that the section in the Report on risks needs to be reviewed as the risks should be becoming more mitigated as the year goes on.</w:t>
      </w:r>
    </w:p>
    <w:p w14:paraId="3A1C47B5" w14:textId="77777777" w:rsidR="00A91B11" w:rsidRDefault="00A91B11" w:rsidP="00041264">
      <w:pPr>
        <w:spacing w:after="0" w:line="240" w:lineRule="auto"/>
        <w:rPr>
          <w:rFonts w:ascii="Arial" w:hAnsi="Arial" w:cs="Arial"/>
          <w:sz w:val="24"/>
          <w:szCs w:val="24"/>
        </w:rPr>
      </w:pPr>
    </w:p>
    <w:p w14:paraId="3C1BB35C" w14:textId="718625AE" w:rsidR="00041264" w:rsidRDefault="00A91B11" w:rsidP="00041264">
      <w:pPr>
        <w:spacing w:after="0" w:line="240" w:lineRule="auto"/>
        <w:rPr>
          <w:rFonts w:ascii="Arial" w:hAnsi="Arial" w:cs="Arial"/>
          <w:sz w:val="24"/>
          <w:szCs w:val="24"/>
        </w:rPr>
      </w:pPr>
      <w:r>
        <w:rPr>
          <w:rFonts w:ascii="Arial" w:hAnsi="Arial" w:cs="Arial"/>
          <w:b/>
          <w:sz w:val="24"/>
          <w:szCs w:val="24"/>
        </w:rPr>
        <w:t>42</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w:t>
      </w:r>
      <w:r w:rsidR="00275B4A">
        <w:rPr>
          <w:rFonts w:ascii="Arial" w:hAnsi="Arial" w:cs="Arial"/>
          <w:b/>
          <w:sz w:val="24"/>
          <w:szCs w:val="24"/>
        </w:rPr>
        <w:t>4</w:t>
      </w:r>
      <w:r w:rsidR="00041264" w:rsidRPr="001D76B1">
        <w:rPr>
          <w:rFonts w:ascii="Arial" w:hAnsi="Arial" w:cs="Arial"/>
          <w:sz w:val="24"/>
          <w:szCs w:val="24"/>
        </w:rPr>
        <w:t xml:space="preserve"> </w:t>
      </w:r>
      <w:r w:rsidR="00041264">
        <w:rPr>
          <w:rFonts w:ascii="Arial" w:hAnsi="Arial" w:cs="Arial"/>
          <w:sz w:val="24"/>
          <w:szCs w:val="24"/>
        </w:rPr>
        <w:t>The Board noted the Finance Report.</w:t>
      </w:r>
    </w:p>
    <w:bookmarkEnd w:id="1"/>
    <w:p w14:paraId="4A73054C" w14:textId="18C68749" w:rsidR="003917C0" w:rsidRPr="00915324" w:rsidRDefault="00A91B11" w:rsidP="003917C0">
      <w:pPr>
        <w:pStyle w:val="Heading1"/>
        <w:rPr>
          <w:rFonts w:ascii="Arial" w:hAnsi="Arial" w:cs="Arial"/>
          <w:b/>
          <w:bCs/>
        </w:rPr>
      </w:pPr>
      <w:r>
        <w:rPr>
          <w:rFonts w:ascii="Arial" w:hAnsi="Arial" w:cs="Arial"/>
          <w:b/>
          <w:bCs/>
        </w:rPr>
        <w:t>43</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Item 1</w:t>
      </w:r>
      <w:r>
        <w:rPr>
          <w:rFonts w:ascii="Arial" w:hAnsi="Arial" w:cs="Arial"/>
          <w:b/>
          <w:bCs/>
        </w:rPr>
        <w:t>2</w:t>
      </w:r>
      <w:r w:rsidR="003917C0"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0BC7F80D" w14:textId="55AF813A" w:rsidR="00743FF8" w:rsidRDefault="00A91B11" w:rsidP="00FF4D29">
      <w:pPr>
        <w:spacing w:after="0" w:line="240" w:lineRule="auto"/>
        <w:rPr>
          <w:rFonts w:ascii="Arial" w:hAnsi="Arial" w:cs="Arial"/>
          <w:sz w:val="24"/>
          <w:szCs w:val="24"/>
        </w:rPr>
      </w:pPr>
      <w:r>
        <w:rPr>
          <w:rFonts w:ascii="Arial" w:hAnsi="Arial" w:cs="Arial"/>
          <w:b/>
          <w:sz w:val="24"/>
          <w:szCs w:val="24"/>
        </w:rPr>
        <w:t>43</w:t>
      </w:r>
      <w:r w:rsidR="003917C0" w:rsidRPr="009C1195">
        <w:rPr>
          <w:rFonts w:ascii="Arial" w:hAnsi="Arial" w:cs="Arial"/>
          <w:b/>
          <w:sz w:val="24"/>
          <w:szCs w:val="24"/>
        </w:rPr>
        <w:t>/2</w:t>
      </w:r>
      <w:r w:rsidR="00FF4D29">
        <w:rPr>
          <w:rFonts w:ascii="Arial" w:hAnsi="Arial" w:cs="Arial"/>
          <w:b/>
          <w:sz w:val="24"/>
          <w:szCs w:val="24"/>
        </w:rPr>
        <w:t>6</w:t>
      </w:r>
      <w:r w:rsidR="003917C0" w:rsidRPr="009C1195">
        <w:rPr>
          <w:rFonts w:ascii="Arial" w:hAnsi="Arial" w:cs="Arial"/>
          <w:b/>
          <w:sz w:val="24"/>
          <w:szCs w:val="24"/>
        </w:rPr>
        <w:t>.1</w:t>
      </w:r>
      <w:r w:rsidR="003917C0">
        <w:rPr>
          <w:rFonts w:ascii="Arial" w:hAnsi="Arial" w:cs="Arial"/>
          <w:sz w:val="24"/>
          <w:szCs w:val="24"/>
        </w:rPr>
        <w:t xml:space="preserve"> </w:t>
      </w:r>
      <w:r w:rsidR="00E154E9">
        <w:rPr>
          <w:rFonts w:ascii="Arial" w:hAnsi="Arial" w:cs="Arial"/>
          <w:sz w:val="24"/>
          <w:szCs w:val="24"/>
        </w:rPr>
        <w:t>Th</w:t>
      </w:r>
      <w:r w:rsidR="00D2205C">
        <w:rPr>
          <w:rFonts w:ascii="Arial" w:hAnsi="Arial" w:cs="Arial"/>
          <w:sz w:val="24"/>
          <w:szCs w:val="24"/>
        </w:rPr>
        <w:t xml:space="preserve">e Chair </w:t>
      </w:r>
      <w:r w:rsidR="0081668C">
        <w:rPr>
          <w:rFonts w:ascii="Arial" w:hAnsi="Arial" w:cs="Arial"/>
          <w:sz w:val="24"/>
          <w:szCs w:val="24"/>
        </w:rPr>
        <w:t>advised</w:t>
      </w:r>
      <w:r w:rsidR="00D2205C">
        <w:rPr>
          <w:rFonts w:ascii="Arial" w:hAnsi="Arial" w:cs="Arial"/>
          <w:sz w:val="24"/>
          <w:szCs w:val="24"/>
        </w:rPr>
        <w:t xml:space="preserve"> that </w:t>
      </w:r>
      <w:r w:rsidR="0081668C">
        <w:rPr>
          <w:rFonts w:ascii="Arial" w:hAnsi="Arial" w:cs="Arial"/>
          <w:sz w:val="24"/>
          <w:szCs w:val="24"/>
        </w:rPr>
        <w:t>three new lay Non-Executive Board members have been appointed and that he expects a public announcement on this next week.  He said that Mr Clayton has agreed to remain on the Board until a replacement Trade Union member can be appointed, and that the Department will hopefully support that approach.</w:t>
      </w:r>
    </w:p>
    <w:p w14:paraId="72091B2B" w14:textId="62643A3A" w:rsidR="0081668C" w:rsidRDefault="0081668C" w:rsidP="00FF4D29">
      <w:pPr>
        <w:spacing w:after="0" w:line="240" w:lineRule="auto"/>
        <w:rPr>
          <w:rFonts w:ascii="Arial" w:hAnsi="Arial" w:cs="Arial"/>
          <w:sz w:val="24"/>
          <w:szCs w:val="24"/>
        </w:rPr>
      </w:pPr>
    </w:p>
    <w:p w14:paraId="3A1ABBC8" w14:textId="4E9D3438" w:rsidR="0081668C" w:rsidRPr="002C7A7A" w:rsidRDefault="0081668C" w:rsidP="00FF4D29">
      <w:pPr>
        <w:spacing w:after="0" w:line="240" w:lineRule="auto"/>
        <w:rPr>
          <w:rFonts w:ascii="Arial" w:hAnsi="Arial" w:cs="Arial"/>
          <w:b/>
          <w:sz w:val="24"/>
          <w:szCs w:val="24"/>
        </w:rPr>
      </w:pPr>
      <w:r>
        <w:rPr>
          <w:rFonts w:ascii="Arial" w:hAnsi="Arial" w:cs="Arial"/>
          <w:b/>
          <w:sz w:val="24"/>
          <w:szCs w:val="24"/>
        </w:rPr>
        <w:t>43</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w:t>
      </w:r>
      <w:r w:rsidRPr="002C7A7A">
        <w:rPr>
          <w:rFonts w:ascii="Arial" w:hAnsi="Arial" w:cs="Arial"/>
          <w:b/>
          <w:sz w:val="24"/>
          <w:szCs w:val="24"/>
        </w:rPr>
        <w:t xml:space="preserve"> </w:t>
      </w:r>
      <w:r w:rsidRPr="002C7A7A">
        <w:rPr>
          <w:rFonts w:ascii="Arial" w:hAnsi="Arial" w:cs="Arial"/>
          <w:sz w:val="24"/>
          <w:szCs w:val="24"/>
        </w:rPr>
        <w:t>The Chair thanked Mr Clayton for his knowledge, effort, diligence and support to the work of the Board and how he has always reminded PHA who it should be serving.  Mr Clayton thanked everyone for their support and acknowledged the contributions of colleagues past and present.  He said that the PHA makes a massive contribution to the public and hoped that the value of PHA will continue to increase.  He acknowledged the work of Mr Graham and other staff for their work in supporting the Board.</w:t>
      </w:r>
    </w:p>
    <w:p w14:paraId="6A48D9A9" w14:textId="77777777" w:rsidR="00E154E9" w:rsidRDefault="00E154E9" w:rsidP="003917C0">
      <w:pPr>
        <w:spacing w:after="0" w:line="240" w:lineRule="auto"/>
        <w:rPr>
          <w:rFonts w:ascii="Arial" w:hAnsi="Arial" w:cs="Arial"/>
          <w:sz w:val="24"/>
          <w:szCs w:val="24"/>
        </w:rPr>
      </w:pPr>
    </w:p>
    <w:p w14:paraId="27AF5D72" w14:textId="6CB1C236" w:rsidR="00876969" w:rsidRPr="00915324" w:rsidRDefault="00A91B11" w:rsidP="00915324">
      <w:pPr>
        <w:pStyle w:val="Heading1"/>
        <w:rPr>
          <w:rFonts w:ascii="Arial" w:hAnsi="Arial" w:cs="Arial"/>
          <w:b/>
          <w:bCs/>
        </w:rPr>
      </w:pPr>
      <w:r>
        <w:rPr>
          <w:rFonts w:ascii="Arial" w:hAnsi="Arial" w:cs="Arial"/>
          <w:b/>
          <w:bCs/>
        </w:rPr>
        <w:lastRenderedPageBreak/>
        <w:t>44</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1</w:t>
      </w:r>
      <w:r>
        <w:rPr>
          <w:rFonts w:ascii="Arial" w:hAnsi="Arial" w:cs="Arial"/>
          <w:b/>
          <w:bCs/>
        </w:rPr>
        <w:t>3</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12403CDC" w:rsidR="00876969" w:rsidRPr="003917C0" w:rsidRDefault="00A91B11" w:rsidP="00876969">
      <w:pPr>
        <w:spacing w:after="0" w:line="240" w:lineRule="auto"/>
        <w:rPr>
          <w:rFonts w:ascii="Arial" w:hAnsi="Arial" w:cs="Arial"/>
          <w:b/>
          <w:sz w:val="24"/>
          <w:szCs w:val="24"/>
        </w:rPr>
      </w:pPr>
      <w:r>
        <w:rPr>
          <w:rFonts w:ascii="Arial" w:hAnsi="Arial" w:cs="Arial"/>
          <w:b/>
          <w:sz w:val="24"/>
          <w:szCs w:val="24"/>
        </w:rPr>
        <w:t>44</w:t>
      </w:r>
      <w:r w:rsidR="00876969" w:rsidRPr="009C1195">
        <w:rPr>
          <w:rFonts w:ascii="Arial" w:hAnsi="Arial" w:cs="Arial"/>
          <w:b/>
          <w:sz w:val="24"/>
          <w:szCs w:val="24"/>
        </w:rPr>
        <w:t>/2</w:t>
      </w:r>
      <w:r w:rsidR="00FF4D29">
        <w:rPr>
          <w:rFonts w:ascii="Arial" w:hAnsi="Arial" w:cs="Arial"/>
          <w:b/>
          <w:sz w:val="24"/>
          <w:szCs w:val="24"/>
        </w:rPr>
        <w:t>6</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08A7499E" w:rsidR="00876969" w:rsidRPr="00915324" w:rsidRDefault="00A91B11" w:rsidP="00915324">
      <w:pPr>
        <w:pStyle w:val="Heading1"/>
        <w:rPr>
          <w:rFonts w:ascii="Arial" w:hAnsi="Arial" w:cs="Arial"/>
          <w:b/>
          <w:bCs/>
        </w:rPr>
      </w:pPr>
      <w:r>
        <w:rPr>
          <w:rFonts w:ascii="Arial" w:hAnsi="Arial" w:cs="Arial"/>
          <w:b/>
          <w:bCs/>
        </w:rPr>
        <w:t>45</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4</w:t>
      </w:r>
      <w:r w:rsidR="00876969" w:rsidRPr="00915324">
        <w:rPr>
          <w:rFonts w:ascii="Arial" w:hAnsi="Arial" w:cs="Arial"/>
          <w:b/>
          <w:bCs/>
        </w:rPr>
        <w:t xml:space="preserve"> – Details of Next Meeting</w:t>
      </w:r>
    </w:p>
    <w:p w14:paraId="1DAA4D22" w14:textId="564BA39B" w:rsidR="00E154E9" w:rsidRPr="008A7850" w:rsidRDefault="00E154E9" w:rsidP="00E154E9">
      <w:pPr>
        <w:spacing w:after="120"/>
        <w:rPr>
          <w:rFonts w:ascii="Arial" w:hAnsi="Arial" w:cs="Arial"/>
          <w:i/>
          <w:sz w:val="24"/>
          <w:szCs w:val="24"/>
        </w:rPr>
      </w:pPr>
      <w:bookmarkStart w:id="2" w:name="_Hlk201219382"/>
      <w:r>
        <w:rPr>
          <w:rFonts w:ascii="Arial" w:hAnsi="Arial" w:cs="Arial"/>
          <w:i/>
          <w:sz w:val="24"/>
          <w:szCs w:val="24"/>
        </w:rPr>
        <w:t xml:space="preserve">Thursday </w:t>
      </w:r>
      <w:r w:rsidR="00041264">
        <w:rPr>
          <w:rFonts w:ascii="Arial" w:hAnsi="Arial" w:cs="Arial"/>
          <w:i/>
          <w:sz w:val="24"/>
          <w:szCs w:val="24"/>
        </w:rPr>
        <w:t>2</w:t>
      </w:r>
      <w:r w:rsidR="00A91B11">
        <w:rPr>
          <w:rFonts w:ascii="Arial" w:hAnsi="Arial" w:cs="Arial"/>
          <w:i/>
          <w:sz w:val="24"/>
          <w:szCs w:val="24"/>
        </w:rPr>
        <w:t>3</w:t>
      </w:r>
      <w:r w:rsidR="00041264">
        <w:rPr>
          <w:rFonts w:ascii="Arial" w:hAnsi="Arial" w:cs="Arial"/>
          <w:i/>
          <w:sz w:val="24"/>
          <w:szCs w:val="24"/>
        </w:rPr>
        <w:t xml:space="preserve"> </w:t>
      </w:r>
      <w:r w:rsidR="00A91B11">
        <w:rPr>
          <w:rFonts w:ascii="Arial" w:hAnsi="Arial" w:cs="Arial"/>
          <w:i/>
          <w:sz w:val="24"/>
          <w:szCs w:val="24"/>
        </w:rPr>
        <w:t>April</w:t>
      </w:r>
      <w:r>
        <w:rPr>
          <w:rFonts w:ascii="Arial" w:hAnsi="Arial" w:cs="Arial"/>
          <w:i/>
          <w:sz w:val="24"/>
          <w:szCs w:val="24"/>
        </w:rPr>
        <w:t xml:space="preserve"> 202</w:t>
      </w:r>
      <w:r w:rsidR="00041264">
        <w:rPr>
          <w:rFonts w:ascii="Arial" w:hAnsi="Arial" w:cs="Arial"/>
          <w:i/>
          <w:sz w:val="24"/>
          <w:szCs w:val="24"/>
        </w:rPr>
        <w:t>6</w:t>
      </w:r>
      <w:r w:rsidRPr="008A7850">
        <w:rPr>
          <w:rFonts w:ascii="Arial" w:hAnsi="Arial" w:cs="Arial"/>
          <w:i/>
          <w:sz w:val="24"/>
          <w:szCs w:val="24"/>
        </w:rPr>
        <w:t xml:space="preserve"> at </w:t>
      </w:r>
      <w:r>
        <w:rPr>
          <w:rFonts w:ascii="Arial" w:hAnsi="Arial" w:cs="Arial"/>
          <w:i/>
          <w:sz w:val="24"/>
          <w:szCs w:val="24"/>
        </w:rPr>
        <w:t>1.</w:t>
      </w:r>
      <w:r w:rsidR="00041264">
        <w:rPr>
          <w:rFonts w:ascii="Arial" w:hAnsi="Arial" w:cs="Arial"/>
          <w:i/>
          <w:sz w:val="24"/>
          <w:szCs w:val="24"/>
        </w:rPr>
        <w:t>3</w:t>
      </w:r>
      <w:r>
        <w:rPr>
          <w:rFonts w:ascii="Arial" w:hAnsi="Arial" w:cs="Arial"/>
          <w:i/>
          <w:sz w:val="24"/>
          <w:szCs w:val="24"/>
        </w:rPr>
        <w:t>0</w:t>
      </w:r>
      <w:r w:rsidR="00041264">
        <w:rPr>
          <w:rFonts w:ascii="Arial" w:hAnsi="Arial" w:cs="Arial"/>
          <w:i/>
          <w:sz w:val="24"/>
          <w:szCs w:val="24"/>
        </w:rPr>
        <w:t>p</w:t>
      </w:r>
      <w:r w:rsidRPr="008A7850">
        <w:rPr>
          <w:rFonts w:ascii="Arial" w:hAnsi="Arial" w:cs="Arial"/>
          <w:i/>
          <w:sz w:val="24"/>
          <w:szCs w:val="24"/>
        </w:rPr>
        <w:t>m</w:t>
      </w:r>
    </w:p>
    <w:bookmarkEnd w:id="2"/>
    <w:p w14:paraId="30EDE1EF" w14:textId="7FA4818A" w:rsidR="00AB0B5D" w:rsidRPr="00C8227A" w:rsidRDefault="00041264" w:rsidP="00E154E9">
      <w:pPr>
        <w:rPr>
          <w:rFonts w:ascii="Arial" w:hAnsi="Arial" w:cs="Arial"/>
          <w:sz w:val="28"/>
          <w:szCs w:val="24"/>
        </w:rPr>
      </w:pPr>
      <w:r>
        <w:rPr>
          <w:rFonts w:ascii="Arial" w:hAnsi="Arial" w:cs="Arial"/>
          <w:i/>
          <w:sz w:val="24"/>
        </w:rPr>
        <w:t>Fifth Floor Meeting</w:t>
      </w:r>
      <w:r w:rsidR="00E06E2F">
        <w:rPr>
          <w:rFonts w:ascii="Arial" w:hAnsi="Arial" w:cs="Arial"/>
          <w:i/>
          <w:sz w:val="24"/>
        </w:rPr>
        <w:t xml:space="preserve"> Room, </w:t>
      </w:r>
      <w:r>
        <w:rPr>
          <w:rFonts w:ascii="Arial" w:hAnsi="Arial" w:cs="Arial"/>
          <w:i/>
          <w:sz w:val="24"/>
        </w:rPr>
        <w:t xml:space="preserve">12/22 </w:t>
      </w:r>
      <w:proofErr w:type="spellStart"/>
      <w:r>
        <w:rPr>
          <w:rFonts w:ascii="Arial" w:hAnsi="Arial" w:cs="Arial"/>
          <w:i/>
          <w:sz w:val="24"/>
        </w:rPr>
        <w:t>Linenhall</w:t>
      </w:r>
      <w:proofErr w:type="spellEnd"/>
      <w:r w:rsidR="00E06E2F">
        <w:rPr>
          <w:rFonts w:ascii="Arial" w:hAnsi="Arial" w:cs="Arial"/>
          <w:i/>
          <w:sz w:val="24"/>
        </w:rPr>
        <w:t xml:space="preserve"> Street, Belfast</w:t>
      </w: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1C9640A0"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041264">
        <w:rPr>
          <w:rFonts w:ascii="Arial" w:hAnsi="Arial" w:cs="Arial"/>
          <w:sz w:val="24"/>
          <w:szCs w:val="24"/>
          <w:u w:val="single"/>
        </w:rPr>
        <w:t>2</w:t>
      </w:r>
      <w:r w:rsidR="00A91B11">
        <w:rPr>
          <w:rFonts w:ascii="Arial" w:hAnsi="Arial" w:cs="Arial"/>
          <w:sz w:val="24"/>
          <w:szCs w:val="24"/>
          <w:u w:val="single"/>
        </w:rPr>
        <w:t>3</w:t>
      </w:r>
      <w:r w:rsidR="00A11721">
        <w:rPr>
          <w:rFonts w:ascii="Arial" w:hAnsi="Arial" w:cs="Arial"/>
          <w:sz w:val="24"/>
          <w:szCs w:val="24"/>
          <w:u w:val="single"/>
        </w:rPr>
        <w:t xml:space="preserve"> </w:t>
      </w:r>
      <w:r w:rsidR="00A91B11">
        <w:rPr>
          <w:rFonts w:ascii="Arial" w:hAnsi="Arial" w:cs="Arial"/>
          <w:sz w:val="24"/>
          <w:szCs w:val="24"/>
          <w:u w:val="single"/>
        </w:rPr>
        <w:t>April</w:t>
      </w:r>
      <w:r w:rsidR="00041264">
        <w:rPr>
          <w:rFonts w:ascii="Arial" w:hAnsi="Arial" w:cs="Arial"/>
          <w:sz w:val="24"/>
          <w:szCs w:val="24"/>
          <w:u w:val="single"/>
        </w:rPr>
        <w:t xml:space="preserve">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791587" w:rsidRDefault="00791587" w:rsidP="006753CE">
      <w:pPr>
        <w:spacing w:after="0" w:line="240" w:lineRule="auto"/>
      </w:pPr>
      <w:r>
        <w:separator/>
      </w:r>
    </w:p>
  </w:endnote>
  <w:endnote w:type="continuationSeparator" w:id="0">
    <w:p w14:paraId="19394895" w14:textId="77777777" w:rsidR="00791587" w:rsidRDefault="00791587"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791587" w:rsidRDefault="00791587">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791587" w:rsidRDefault="0079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791587" w:rsidRDefault="00791587" w:rsidP="006753CE">
      <w:pPr>
        <w:spacing w:after="0" w:line="240" w:lineRule="auto"/>
      </w:pPr>
      <w:r>
        <w:separator/>
      </w:r>
    </w:p>
  </w:footnote>
  <w:footnote w:type="continuationSeparator" w:id="0">
    <w:p w14:paraId="06698F85" w14:textId="77777777" w:rsidR="00791587" w:rsidRDefault="00791587"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653F"/>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36226"/>
    <w:rsid w:val="000403B3"/>
    <w:rsid w:val="000403E7"/>
    <w:rsid w:val="00040BFD"/>
    <w:rsid w:val="00040C1E"/>
    <w:rsid w:val="00041264"/>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A22"/>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2E08"/>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172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2D10"/>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80D"/>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16C1E"/>
    <w:rsid w:val="0012010A"/>
    <w:rsid w:val="00122F62"/>
    <w:rsid w:val="00123067"/>
    <w:rsid w:val="00123333"/>
    <w:rsid w:val="001238FA"/>
    <w:rsid w:val="00124C2C"/>
    <w:rsid w:val="00124CBD"/>
    <w:rsid w:val="0012570B"/>
    <w:rsid w:val="001265D8"/>
    <w:rsid w:val="0012749E"/>
    <w:rsid w:val="00127FD9"/>
    <w:rsid w:val="00130608"/>
    <w:rsid w:val="001306B1"/>
    <w:rsid w:val="0013115D"/>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009"/>
    <w:rsid w:val="00141976"/>
    <w:rsid w:val="00141AB9"/>
    <w:rsid w:val="00141D47"/>
    <w:rsid w:val="00143263"/>
    <w:rsid w:val="0014389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5A0B"/>
    <w:rsid w:val="00166977"/>
    <w:rsid w:val="001669E2"/>
    <w:rsid w:val="00166E56"/>
    <w:rsid w:val="001674BD"/>
    <w:rsid w:val="0017083E"/>
    <w:rsid w:val="00170E1A"/>
    <w:rsid w:val="001712FE"/>
    <w:rsid w:val="00172868"/>
    <w:rsid w:val="001728E2"/>
    <w:rsid w:val="00173EB3"/>
    <w:rsid w:val="0017511E"/>
    <w:rsid w:val="001753A1"/>
    <w:rsid w:val="001761A7"/>
    <w:rsid w:val="00176433"/>
    <w:rsid w:val="001764A1"/>
    <w:rsid w:val="00176632"/>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33B1"/>
    <w:rsid w:val="001B5621"/>
    <w:rsid w:val="001B5DFE"/>
    <w:rsid w:val="001B5F60"/>
    <w:rsid w:val="001B6B0C"/>
    <w:rsid w:val="001B7146"/>
    <w:rsid w:val="001B726E"/>
    <w:rsid w:val="001C00B6"/>
    <w:rsid w:val="001C17DD"/>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1CC"/>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A0"/>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335E"/>
    <w:rsid w:val="002445D0"/>
    <w:rsid w:val="002445D2"/>
    <w:rsid w:val="002450EB"/>
    <w:rsid w:val="002459A5"/>
    <w:rsid w:val="0024701B"/>
    <w:rsid w:val="00250A7B"/>
    <w:rsid w:val="00251FEB"/>
    <w:rsid w:val="00252B97"/>
    <w:rsid w:val="00253F2E"/>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B4A"/>
    <w:rsid w:val="00275DBE"/>
    <w:rsid w:val="00280342"/>
    <w:rsid w:val="0028105D"/>
    <w:rsid w:val="00282B0C"/>
    <w:rsid w:val="00283CE5"/>
    <w:rsid w:val="002859B9"/>
    <w:rsid w:val="00285C87"/>
    <w:rsid w:val="00286C9E"/>
    <w:rsid w:val="00287475"/>
    <w:rsid w:val="002875B7"/>
    <w:rsid w:val="002879BD"/>
    <w:rsid w:val="00290878"/>
    <w:rsid w:val="00290B46"/>
    <w:rsid w:val="00291E3F"/>
    <w:rsid w:val="00292DF4"/>
    <w:rsid w:val="00293375"/>
    <w:rsid w:val="00295048"/>
    <w:rsid w:val="00295480"/>
    <w:rsid w:val="00296366"/>
    <w:rsid w:val="0029674C"/>
    <w:rsid w:val="002A06A2"/>
    <w:rsid w:val="002A188F"/>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C7A7A"/>
    <w:rsid w:val="002D0BA0"/>
    <w:rsid w:val="002D0C11"/>
    <w:rsid w:val="002D0ECC"/>
    <w:rsid w:val="002D156B"/>
    <w:rsid w:val="002D1E82"/>
    <w:rsid w:val="002D2960"/>
    <w:rsid w:val="002D2ED0"/>
    <w:rsid w:val="002D3D9F"/>
    <w:rsid w:val="002D3E49"/>
    <w:rsid w:val="002D4BF3"/>
    <w:rsid w:val="002D54E9"/>
    <w:rsid w:val="002D7189"/>
    <w:rsid w:val="002E12A7"/>
    <w:rsid w:val="002E1BD4"/>
    <w:rsid w:val="002E1CEA"/>
    <w:rsid w:val="002E2033"/>
    <w:rsid w:val="002E2DBF"/>
    <w:rsid w:val="002E3149"/>
    <w:rsid w:val="002E3426"/>
    <w:rsid w:val="002E3E67"/>
    <w:rsid w:val="002E7EBC"/>
    <w:rsid w:val="002F000B"/>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2864"/>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8A1"/>
    <w:rsid w:val="003409E7"/>
    <w:rsid w:val="00342883"/>
    <w:rsid w:val="00343725"/>
    <w:rsid w:val="0034461B"/>
    <w:rsid w:val="00346DEE"/>
    <w:rsid w:val="00347073"/>
    <w:rsid w:val="00347A87"/>
    <w:rsid w:val="003504A3"/>
    <w:rsid w:val="00351CCE"/>
    <w:rsid w:val="0035340D"/>
    <w:rsid w:val="00353820"/>
    <w:rsid w:val="003559C0"/>
    <w:rsid w:val="00355E5F"/>
    <w:rsid w:val="00355F6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422"/>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677"/>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A761B"/>
    <w:rsid w:val="003B1C13"/>
    <w:rsid w:val="003B2364"/>
    <w:rsid w:val="003B3DA2"/>
    <w:rsid w:val="003B4799"/>
    <w:rsid w:val="003B4DF2"/>
    <w:rsid w:val="003B52CC"/>
    <w:rsid w:val="003B52D4"/>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4F9A"/>
    <w:rsid w:val="0045514E"/>
    <w:rsid w:val="0045526C"/>
    <w:rsid w:val="004557EE"/>
    <w:rsid w:val="0045590B"/>
    <w:rsid w:val="00455DEE"/>
    <w:rsid w:val="00456803"/>
    <w:rsid w:val="004572FE"/>
    <w:rsid w:val="00457870"/>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92F"/>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3BA3"/>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4B9"/>
    <w:rsid w:val="005537DF"/>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0D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1202"/>
    <w:rsid w:val="0058260D"/>
    <w:rsid w:val="005842CE"/>
    <w:rsid w:val="00584CDF"/>
    <w:rsid w:val="00585F5C"/>
    <w:rsid w:val="00590AD6"/>
    <w:rsid w:val="00591E11"/>
    <w:rsid w:val="00595327"/>
    <w:rsid w:val="0059614F"/>
    <w:rsid w:val="005963E9"/>
    <w:rsid w:val="005A0FF1"/>
    <w:rsid w:val="005A10FE"/>
    <w:rsid w:val="005A1A27"/>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636"/>
    <w:rsid w:val="00600C39"/>
    <w:rsid w:val="00600DEC"/>
    <w:rsid w:val="006029A5"/>
    <w:rsid w:val="00602C7F"/>
    <w:rsid w:val="006036AF"/>
    <w:rsid w:val="00604EDA"/>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27F6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829"/>
    <w:rsid w:val="00670971"/>
    <w:rsid w:val="00670CFF"/>
    <w:rsid w:val="00671505"/>
    <w:rsid w:val="00671B6A"/>
    <w:rsid w:val="00672057"/>
    <w:rsid w:val="00672F7B"/>
    <w:rsid w:val="006735EC"/>
    <w:rsid w:val="006739E3"/>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C7E2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1D8D"/>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3F9A"/>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2B29"/>
    <w:rsid w:val="00743FF8"/>
    <w:rsid w:val="007444F5"/>
    <w:rsid w:val="00744AD0"/>
    <w:rsid w:val="00746270"/>
    <w:rsid w:val="007501D1"/>
    <w:rsid w:val="00750C95"/>
    <w:rsid w:val="0075149E"/>
    <w:rsid w:val="00751C67"/>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587"/>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E9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47"/>
    <w:rsid w:val="007C0B93"/>
    <w:rsid w:val="007C15EE"/>
    <w:rsid w:val="007C1D68"/>
    <w:rsid w:val="007C258B"/>
    <w:rsid w:val="007C2BD5"/>
    <w:rsid w:val="007C2D97"/>
    <w:rsid w:val="007C3C43"/>
    <w:rsid w:val="007C65F5"/>
    <w:rsid w:val="007C6643"/>
    <w:rsid w:val="007C6967"/>
    <w:rsid w:val="007C7570"/>
    <w:rsid w:val="007D0287"/>
    <w:rsid w:val="007D03D2"/>
    <w:rsid w:val="007D04E5"/>
    <w:rsid w:val="007D3513"/>
    <w:rsid w:val="007D4A09"/>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CC9"/>
    <w:rsid w:val="00806D8C"/>
    <w:rsid w:val="00807086"/>
    <w:rsid w:val="0080770E"/>
    <w:rsid w:val="0081241E"/>
    <w:rsid w:val="00814024"/>
    <w:rsid w:val="008140C8"/>
    <w:rsid w:val="0081509B"/>
    <w:rsid w:val="00815269"/>
    <w:rsid w:val="00815B2F"/>
    <w:rsid w:val="008162C4"/>
    <w:rsid w:val="0081668C"/>
    <w:rsid w:val="00816A74"/>
    <w:rsid w:val="0082042E"/>
    <w:rsid w:val="008214B8"/>
    <w:rsid w:val="00821659"/>
    <w:rsid w:val="008218EE"/>
    <w:rsid w:val="00821E47"/>
    <w:rsid w:val="00821F4D"/>
    <w:rsid w:val="00821FD1"/>
    <w:rsid w:val="0082300B"/>
    <w:rsid w:val="008246F7"/>
    <w:rsid w:val="00824F10"/>
    <w:rsid w:val="008250E8"/>
    <w:rsid w:val="00826F72"/>
    <w:rsid w:val="008305A1"/>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67D21"/>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4774"/>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532D"/>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0EB9"/>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42A7"/>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17C16"/>
    <w:rsid w:val="00920D81"/>
    <w:rsid w:val="00921222"/>
    <w:rsid w:val="00921D99"/>
    <w:rsid w:val="00922F0C"/>
    <w:rsid w:val="009233CF"/>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37CE5"/>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1B8"/>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0C85"/>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1024"/>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230C"/>
    <w:rsid w:val="00A23945"/>
    <w:rsid w:val="00A23AB7"/>
    <w:rsid w:val="00A23D3A"/>
    <w:rsid w:val="00A245D9"/>
    <w:rsid w:val="00A24C48"/>
    <w:rsid w:val="00A24EC0"/>
    <w:rsid w:val="00A259B3"/>
    <w:rsid w:val="00A260BE"/>
    <w:rsid w:val="00A2683F"/>
    <w:rsid w:val="00A2778A"/>
    <w:rsid w:val="00A27A51"/>
    <w:rsid w:val="00A314CF"/>
    <w:rsid w:val="00A31FAD"/>
    <w:rsid w:val="00A330CD"/>
    <w:rsid w:val="00A331DB"/>
    <w:rsid w:val="00A33BC0"/>
    <w:rsid w:val="00A358DC"/>
    <w:rsid w:val="00A35DE2"/>
    <w:rsid w:val="00A36078"/>
    <w:rsid w:val="00A37DA1"/>
    <w:rsid w:val="00A406FF"/>
    <w:rsid w:val="00A43560"/>
    <w:rsid w:val="00A440A2"/>
    <w:rsid w:val="00A449AF"/>
    <w:rsid w:val="00A44FF9"/>
    <w:rsid w:val="00A45978"/>
    <w:rsid w:val="00A47CA3"/>
    <w:rsid w:val="00A47F64"/>
    <w:rsid w:val="00A50F91"/>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9F"/>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272D"/>
    <w:rsid w:val="00A83E9A"/>
    <w:rsid w:val="00A840DF"/>
    <w:rsid w:val="00A850A3"/>
    <w:rsid w:val="00A85D35"/>
    <w:rsid w:val="00A86D5E"/>
    <w:rsid w:val="00A877F3"/>
    <w:rsid w:val="00A905F2"/>
    <w:rsid w:val="00A909F3"/>
    <w:rsid w:val="00A91B11"/>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15"/>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05B"/>
    <w:rsid w:val="00AC3356"/>
    <w:rsid w:val="00AC36C9"/>
    <w:rsid w:val="00AC3BEC"/>
    <w:rsid w:val="00AC3CC3"/>
    <w:rsid w:val="00AC47F6"/>
    <w:rsid w:val="00AC486D"/>
    <w:rsid w:val="00AC50E5"/>
    <w:rsid w:val="00AC6174"/>
    <w:rsid w:val="00AC6EEE"/>
    <w:rsid w:val="00AD173B"/>
    <w:rsid w:val="00AD1869"/>
    <w:rsid w:val="00AD189E"/>
    <w:rsid w:val="00AD2049"/>
    <w:rsid w:val="00AD2610"/>
    <w:rsid w:val="00AD26AC"/>
    <w:rsid w:val="00AD2998"/>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DC4"/>
    <w:rsid w:val="00B00FD5"/>
    <w:rsid w:val="00B01316"/>
    <w:rsid w:val="00B01E70"/>
    <w:rsid w:val="00B02D7E"/>
    <w:rsid w:val="00B0434B"/>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2A69"/>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67624"/>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35F"/>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B2D"/>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53"/>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2E9"/>
    <w:rsid w:val="00C963DB"/>
    <w:rsid w:val="00C96D68"/>
    <w:rsid w:val="00C97F21"/>
    <w:rsid w:val="00CA3B3B"/>
    <w:rsid w:val="00CA472A"/>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3E"/>
    <w:rsid w:val="00CC72E3"/>
    <w:rsid w:val="00CD073A"/>
    <w:rsid w:val="00CD218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A2C"/>
    <w:rsid w:val="00D21B00"/>
    <w:rsid w:val="00D21F8A"/>
    <w:rsid w:val="00D2205C"/>
    <w:rsid w:val="00D23FC3"/>
    <w:rsid w:val="00D24E03"/>
    <w:rsid w:val="00D24E58"/>
    <w:rsid w:val="00D2523E"/>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03B7"/>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AD2"/>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2A73"/>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18BB"/>
    <w:rsid w:val="00E14CB0"/>
    <w:rsid w:val="00E14CBB"/>
    <w:rsid w:val="00E14F73"/>
    <w:rsid w:val="00E154E9"/>
    <w:rsid w:val="00E15A12"/>
    <w:rsid w:val="00E15A9D"/>
    <w:rsid w:val="00E15B33"/>
    <w:rsid w:val="00E162C8"/>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1DCB"/>
    <w:rsid w:val="00E44074"/>
    <w:rsid w:val="00E445C8"/>
    <w:rsid w:val="00E4475E"/>
    <w:rsid w:val="00E44C5D"/>
    <w:rsid w:val="00E45006"/>
    <w:rsid w:val="00E46C44"/>
    <w:rsid w:val="00E472D9"/>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58B"/>
    <w:rsid w:val="00ED36E2"/>
    <w:rsid w:val="00ED3ACB"/>
    <w:rsid w:val="00ED3BE1"/>
    <w:rsid w:val="00ED3C32"/>
    <w:rsid w:val="00ED601D"/>
    <w:rsid w:val="00ED615D"/>
    <w:rsid w:val="00ED7475"/>
    <w:rsid w:val="00ED7548"/>
    <w:rsid w:val="00ED7880"/>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215D"/>
    <w:rsid w:val="00F123B8"/>
    <w:rsid w:val="00F127C9"/>
    <w:rsid w:val="00F13540"/>
    <w:rsid w:val="00F15CC3"/>
    <w:rsid w:val="00F15D9C"/>
    <w:rsid w:val="00F172E0"/>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1A83"/>
    <w:rsid w:val="00F32F64"/>
    <w:rsid w:val="00F33B41"/>
    <w:rsid w:val="00F34F88"/>
    <w:rsid w:val="00F35116"/>
    <w:rsid w:val="00F3512C"/>
    <w:rsid w:val="00F35C02"/>
    <w:rsid w:val="00F36051"/>
    <w:rsid w:val="00F36886"/>
    <w:rsid w:val="00F36E24"/>
    <w:rsid w:val="00F37631"/>
    <w:rsid w:val="00F416D1"/>
    <w:rsid w:val="00F41722"/>
    <w:rsid w:val="00F43DA0"/>
    <w:rsid w:val="00F44473"/>
    <w:rsid w:val="00F463B8"/>
    <w:rsid w:val="00F47231"/>
    <w:rsid w:val="00F477A2"/>
    <w:rsid w:val="00F5075D"/>
    <w:rsid w:val="00F5131B"/>
    <w:rsid w:val="00F51872"/>
    <w:rsid w:val="00F51B31"/>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23DF"/>
    <w:rsid w:val="00F94C61"/>
    <w:rsid w:val="00F94FA8"/>
    <w:rsid w:val="00F95CE5"/>
    <w:rsid w:val="00F9682B"/>
    <w:rsid w:val="00F96866"/>
    <w:rsid w:val="00F974FE"/>
    <w:rsid w:val="00FA0F4F"/>
    <w:rsid w:val="00FA1BB7"/>
    <w:rsid w:val="00FA2083"/>
    <w:rsid w:val="00FA2DFC"/>
    <w:rsid w:val="00FA2F7A"/>
    <w:rsid w:val="00FA2F8C"/>
    <w:rsid w:val="00FA36A1"/>
    <w:rsid w:val="00FA41FA"/>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324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389"/>
    <w:rsid w:val="00FF2E2F"/>
    <w:rsid w:val="00FF37A8"/>
    <w:rsid w:val="00FF4553"/>
    <w:rsid w:val="00FF4B25"/>
    <w:rsid w:val="00FF4D29"/>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E2B3-0F47-4B53-A05E-2CD86A28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2026-04-17T13:35:00Z</cp:lastPrinted>
  <dcterms:created xsi:type="dcterms:W3CDTF">2026-05-06T11:19:00Z</dcterms:created>
  <dcterms:modified xsi:type="dcterms:W3CDTF">2026-05-06T11:19:00Z</dcterms:modified>
</cp:coreProperties>
</file>